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4" w:rsidRDefault="00511E84" w:rsidP="00511E84">
      <w:pPr>
        <w:pStyle w:val="ConsPlusNormal"/>
        <w:jc w:val="right"/>
        <w:outlineLvl w:val="1"/>
      </w:pPr>
      <w:r>
        <w:t>Приложение N 1</w:t>
      </w:r>
    </w:p>
    <w:p w:rsidR="00511E84" w:rsidRDefault="00511E84" w:rsidP="00511E84">
      <w:pPr>
        <w:pStyle w:val="ConsPlusNormal"/>
        <w:jc w:val="right"/>
      </w:pPr>
      <w:r>
        <w:t>к требованиям к форме программы</w:t>
      </w:r>
    </w:p>
    <w:p w:rsidR="00511E84" w:rsidRDefault="00511E84" w:rsidP="00511E84">
      <w:pPr>
        <w:pStyle w:val="ConsPlusNormal"/>
        <w:jc w:val="right"/>
      </w:pPr>
      <w:r>
        <w:t>в области энергосбережения и повышения</w:t>
      </w:r>
    </w:p>
    <w:p w:rsidR="00511E84" w:rsidRDefault="00511E84" w:rsidP="00511E84">
      <w:pPr>
        <w:pStyle w:val="ConsPlusNormal"/>
        <w:jc w:val="right"/>
      </w:pPr>
      <w:r>
        <w:t>энергетической эффективности</w:t>
      </w:r>
    </w:p>
    <w:p w:rsidR="00511E84" w:rsidRDefault="00511E84" w:rsidP="00511E84">
      <w:pPr>
        <w:pStyle w:val="ConsPlusNormal"/>
        <w:jc w:val="right"/>
      </w:pPr>
      <w:r>
        <w:t>для организаций, осуществляющих</w:t>
      </w:r>
    </w:p>
    <w:p w:rsidR="00511E84" w:rsidRDefault="00511E84" w:rsidP="00511E84">
      <w:pPr>
        <w:pStyle w:val="ConsPlusNormal"/>
        <w:jc w:val="right"/>
      </w:pPr>
      <w:r>
        <w:t>регулируемые виды деятельности,</w:t>
      </w:r>
    </w:p>
    <w:p w:rsidR="006503EC" w:rsidRDefault="00511E84" w:rsidP="00511E84">
      <w:pPr>
        <w:pStyle w:val="ConsPlusNormal"/>
        <w:jc w:val="right"/>
      </w:pPr>
      <w:r>
        <w:t>и отчетности о ходе ее реализации</w:t>
      </w:r>
    </w:p>
    <w:p w:rsidR="00511E84" w:rsidRDefault="00511E84">
      <w:pPr>
        <w:pStyle w:val="ConsPlusNormal"/>
        <w:jc w:val="both"/>
      </w:pPr>
    </w:p>
    <w:p w:rsidR="00511E84" w:rsidRDefault="00511E84">
      <w:pPr>
        <w:pStyle w:val="ConsPlusNormal"/>
        <w:jc w:val="both"/>
      </w:pPr>
    </w:p>
    <w:p w:rsidR="00511E84" w:rsidRDefault="00511E84">
      <w:pPr>
        <w:pStyle w:val="ConsPlusNormal"/>
        <w:jc w:val="both"/>
      </w:pPr>
    </w:p>
    <w:p w:rsidR="006503EC" w:rsidRDefault="006503EC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6503EC" w:rsidRPr="00511E84" w:rsidRDefault="006503EC">
      <w:pPr>
        <w:pStyle w:val="ConsPlusNonformat"/>
        <w:jc w:val="both"/>
        <w:rPr>
          <w:u w:val="single"/>
        </w:rPr>
      </w:pPr>
      <w:r>
        <w:t xml:space="preserve">                                                  </w:t>
      </w:r>
      <w:r w:rsidR="00511E84">
        <w:rPr>
          <w:u w:val="single"/>
        </w:rPr>
        <w:t xml:space="preserve"> Директор предприятия </w:t>
      </w:r>
    </w:p>
    <w:p w:rsidR="006503EC" w:rsidRDefault="006503EC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6503EC" w:rsidRPr="00511E84" w:rsidRDefault="006503EC">
      <w:pPr>
        <w:pStyle w:val="ConsPlusNonformat"/>
        <w:jc w:val="both"/>
        <w:rPr>
          <w:u w:val="single"/>
        </w:rPr>
      </w:pPr>
      <w:r>
        <w:t xml:space="preserve">                                                  </w:t>
      </w:r>
      <w:r w:rsidR="00511E84">
        <w:rPr>
          <w:u w:val="single"/>
        </w:rPr>
        <w:t xml:space="preserve">     </w:t>
      </w:r>
      <w:r w:rsidR="00E06522">
        <w:rPr>
          <w:u w:val="single"/>
        </w:rPr>
        <w:t>Марченко А.А.</w:t>
      </w:r>
      <w:r w:rsidR="00511E84">
        <w:rPr>
          <w:u w:val="single"/>
        </w:rPr>
        <w:t xml:space="preserve">        </w:t>
      </w:r>
    </w:p>
    <w:p w:rsidR="006503EC" w:rsidRDefault="006503EC">
      <w:pPr>
        <w:pStyle w:val="ConsPlusNonformat"/>
        <w:jc w:val="both"/>
      </w:pPr>
      <w:r>
        <w:t xml:space="preserve">                                                          (Ф.И.О.)</w:t>
      </w:r>
    </w:p>
    <w:p w:rsidR="006503EC" w:rsidRDefault="006503EC">
      <w:pPr>
        <w:pStyle w:val="ConsPlusNonformat"/>
        <w:jc w:val="both"/>
      </w:pPr>
      <w:r>
        <w:t xml:space="preserve">                                                  "_</w:t>
      </w:r>
      <w:r w:rsidR="000E65C5" w:rsidRPr="000E65C5">
        <w:rPr>
          <w:u w:val="single"/>
        </w:rPr>
        <w:t>31</w:t>
      </w:r>
      <w:r w:rsidR="001F39CA">
        <w:t>_</w:t>
      </w:r>
      <w:r>
        <w:t xml:space="preserve">_" </w:t>
      </w:r>
      <w:r w:rsidR="00511E84">
        <w:rPr>
          <w:u w:val="single"/>
        </w:rPr>
        <w:t xml:space="preserve">  </w:t>
      </w:r>
      <w:r w:rsidR="00E06522">
        <w:rPr>
          <w:u w:val="single"/>
        </w:rPr>
        <w:t>марта</w:t>
      </w:r>
      <w:r w:rsidR="00511E84">
        <w:rPr>
          <w:u w:val="single"/>
        </w:rPr>
        <w:t xml:space="preserve">  </w:t>
      </w:r>
      <w:r>
        <w:t xml:space="preserve"> 20</w:t>
      </w:r>
      <w:r w:rsidR="00511E84">
        <w:t>1</w:t>
      </w:r>
      <w:r w:rsidR="00534807">
        <w:t>7</w:t>
      </w:r>
      <w:r>
        <w:t xml:space="preserve"> г.</w:t>
      </w:r>
    </w:p>
    <w:p w:rsidR="006503EC" w:rsidRDefault="006503EC">
      <w:pPr>
        <w:pStyle w:val="ConsPlusNonformat"/>
        <w:jc w:val="both"/>
      </w:pPr>
    </w:p>
    <w:p w:rsidR="006503EC" w:rsidRDefault="006503EC">
      <w:pPr>
        <w:pStyle w:val="ConsPlusNonformat"/>
        <w:jc w:val="both"/>
      </w:pPr>
      <w:bookmarkStart w:id="0" w:name="Par733"/>
      <w:bookmarkEnd w:id="0"/>
      <w:r>
        <w:t xml:space="preserve">                                  ПАСПОРТ</w:t>
      </w:r>
    </w:p>
    <w:p w:rsidR="006503EC" w:rsidRDefault="006503EC">
      <w:pPr>
        <w:pStyle w:val="ConsPlusNonformat"/>
        <w:jc w:val="both"/>
      </w:pPr>
    </w:p>
    <w:p w:rsidR="006503EC" w:rsidRDefault="006503EC">
      <w:pPr>
        <w:pStyle w:val="ConsPlusNonformat"/>
        <w:jc w:val="both"/>
      </w:pPr>
      <w:r>
        <w:t xml:space="preserve">                                 ПРОГРАММА</w:t>
      </w:r>
    </w:p>
    <w:p w:rsidR="006503EC" w:rsidRDefault="006503EC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6503EC" w:rsidRDefault="001B7149">
      <w:pPr>
        <w:pStyle w:val="ConsPlusNonformat"/>
        <w:jc w:val="both"/>
      </w:pPr>
      <w:r>
        <w:t xml:space="preserve">  Муниципального предприятия города Обнинска Калужской области «Горэлектросети» - МП «Горэлектросети»</w:t>
      </w:r>
    </w:p>
    <w:p w:rsidR="006503EC" w:rsidRDefault="006503EC">
      <w:pPr>
        <w:pStyle w:val="ConsPlusNonformat"/>
        <w:jc w:val="both"/>
      </w:pPr>
      <w:r>
        <w:t xml:space="preserve">                            на 20</w:t>
      </w:r>
      <w:r w:rsidR="001B7149">
        <w:t>1</w:t>
      </w:r>
      <w:r w:rsidR="007E78EC">
        <w:t>7</w:t>
      </w:r>
      <w:r>
        <w:t xml:space="preserve"> - 20</w:t>
      </w:r>
      <w:r w:rsidR="00E06522">
        <w:t>20</w:t>
      </w:r>
      <w:r>
        <w:t xml:space="preserve"> годы</w:t>
      </w:r>
    </w:p>
    <w:p w:rsidR="006503EC" w:rsidRDefault="006503E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462"/>
        <w:gridCol w:w="896"/>
        <w:gridCol w:w="1273"/>
        <w:gridCol w:w="1064"/>
        <w:gridCol w:w="1445"/>
      </w:tblGrid>
      <w:tr w:rsidR="006503EC" w:rsidRPr="006503EC" w:rsidTr="00FC7D5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</w:pPr>
            <w:r w:rsidRPr="006503EC">
              <w:t>Основание для разработки программы</w:t>
            </w:r>
          </w:p>
        </w:tc>
        <w:tc>
          <w:tcPr>
            <w:tcW w:w="1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6503EC" w:rsidRPr="006503EC" w:rsidTr="00FC7D5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</w:pPr>
            <w:r w:rsidRPr="006503EC">
              <w:t>Почтовый адрес</w:t>
            </w:r>
          </w:p>
        </w:tc>
        <w:tc>
          <w:tcPr>
            <w:tcW w:w="1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071FFC">
            <w:pPr>
              <w:pStyle w:val="ConsPlusNormal"/>
            </w:pPr>
            <w:r>
              <w:t>249033, Калужская область, г.Обнинск, Пионерский проезд, 6А</w:t>
            </w:r>
          </w:p>
        </w:tc>
      </w:tr>
      <w:tr w:rsidR="006503EC" w:rsidRPr="006503EC" w:rsidTr="00FC7D5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</w:pPr>
            <w:r w:rsidRPr="006503EC">
              <w:t>Ответственный за формирование программы (Ф.И.О., контактный телефон, e-mail)</w:t>
            </w:r>
          </w:p>
        </w:tc>
        <w:tc>
          <w:tcPr>
            <w:tcW w:w="1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2262E1" w:rsidRDefault="00442C81" w:rsidP="00442C81">
            <w:pPr>
              <w:pStyle w:val="ConsPlusNormal"/>
            </w:pPr>
            <w:r>
              <w:t>Сыщиков А.С.</w:t>
            </w:r>
            <w:r w:rsidR="00543801">
              <w:t xml:space="preserve"> </w:t>
            </w:r>
            <w:r>
              <w:t>8</w:t>
            </w:r>
            <w:r w:rsidR="00543801">
              <w:t xml:space="preserve">484-39-6-02-22, </w:t>
            </w:r>
            <w:r>
              <w:rPr>
                <w:lang w:val="en-US"/>
              </w:rPr>
              <w:t>alexanders</w:t>
            </w:r>
            <w:r w:rsidRPr="00442C81">
              <w:t>199412@</w:t>
            </w:r>
            <w:r>
              <w:rPr>
                <w:lang w:val="en-US"/>
              </w:rPr>
              <w:t>gmail</w:t>
            </w:r>
            <w:r w:rsidRPr="00442C81">
              <w:t>.</w:t>
            </w:r>
            <w:r>
              <w:rPr>
                <w:lang w:val="en-US"/>
              </w:rPr>
              <w:t>com</w:t>
            </w:r>
            <w:r w:rsidR="002262E1">
              <w:t xml:space="preserve"> </w:t>
            </w:r>
          </w:p>
        </w:tc>
      </w:tr>
      <w:tr w:rsidR="006503EC" w:rsidRPr="006503EC" w:rsidTr="00FC7D5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</w:pPr>
            <w:r w:rsidRPr="006503EC">
              <w:t>Даты начала и окончания действия программы</w:t>
            </w:r>
          </w:p>
        </w:tc>
        <w:tc>
          <w:tcPr>
            <w:tcW w:w="1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E06522" w:rsidP="00534807">
            <w:pPr>
              <w:pStyle w:val="ConsPlusNormal"/>
            </w:pPr>
            <w:r>
              <w:t>201</w:t>
            </w:r>
            <w:r w:rsidR="00534807">
              <w:t>7</w:t>
            </w:r>
            <w:r>
              <w:t xml:space="preserve"> – 2020</w:t>
            </w:r>
            <w:r w:rsidR="001C2449">
              <w:t xml:space="preserve"> г.г.</w:t>
            </w:r>
          </w:p>
        </w:tc>
      </w:tr>
      <w:tr w:rsidR="006503EC" w:rsidRPr="006503EC" w:rsidTr="00FC7D5F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Год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 xml:space="preserve">Доля затрат в инвестиционной программе, направленная на реализацию мероприятий программы энергосбережения и повышения энергетической </w:t>
            </w:r>
            <w:r w:rsidRPr="006503EC">
              <w:lastRenderedPageBreak/>
              <w:t>эффективности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lastRenderedPageBreak/>
              <w:t>Топливно-энергетические ресурсы (ТЭР)</w:t>
            </w:r>
          </w:p>
        </w:tc>
      </w:tr>
      <w:tr w:rsidR="006503EC" w:rsidRPr="006503EC" w:rsidTr="00FC7D5F">
        <w:trPr>
          <w:trHeight w:val="2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При осуществлении регулируемого вида деятельности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При осуществлении прочей деятельности, в т.ч. хозяйственные нужды</w:t>
            </w:r>
          </w:p>
        </w:tc>
      </w:tr>
      <w:tr w:rsidR="006503EC" w:rsidRPr="006503EC" w:rsidTr="00FC7D5F">
        <w:trPr>
          <w:trHeight w:val="34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всего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в т.ч. капитальные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</w:p>
        </w:tc>
        <w:tc>
          <w:tcPr>
            <w:tcW w:w="4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</w:p>
        </w:tc>
      </w:tr>
      <w:tr w:rsidR="006503EC" w:rsidRPr="006503EC" w:rsidTr="00FC7D5F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Суммарные затраты ТЭР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Суммарные затраты ТЭР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Экономия ТЭР в результате реализации программы</w:t>
            </w:r>
          </w:p>
        </w:tc>
      </w:tr>
      <w:tr w:rsidR="006503EC" w:rsidRPr="006503EC" w:rsidTr="00FC7D5F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т у.т.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млн.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т у.т. без учета воды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млн. руб. без НДС с учетом воды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т у.т. без учета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млн.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т у.т. без учета воды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  <w:r w:rsidRPr="006503EC">
              <w:t>млн. руб. без НДС с учетом воды</w:t>
            </w:r>
          </w:p>
        </w:tc>
      </w:tr>
      <w:tr w:rsidR="004A6AA0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AA0" w:rsidRPr="006503EC" w:rsidRDefault="004A6AA0" w:rsidP="00BE2341">
            <w:pPr>
              <w:pStyle w:val="ConsPlusNormal"/>
            </w:pPr>
            <w:r w:rsidRPr="006503EC">
              <w:lastRenderedPageBreak/>
              <w:t xml:space="preserve">(базовый год) </w:t>
            </w:r>
            <w:hyperlink w:anchor="Par869" w:tooltip="Ссылка на текущий документ" w:history="1">
              <w:r>
                <w:rPr>
                  <w:color w:val="0000FF"/>
                </w:rPr>
                <w:t>2014</w:t>
              </w:r>
            </w:hyperlink>
            <w: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AA0" w:rsidRPr="006503EC" w:rsidRDefault="004A6AA0" w:rsidP="00D30986">
            <w:pPr>
              <w:pStyle w:val="ConsPlusNormal"/>
              <w:jc w:val="center"/>
            </w:pPr>
            <w:r>
              <w:t>1,369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AA0" w:rsidRPr="006503EC" w:rsidRDefault="004A6AA0" w:rsidP="00D30986">
            <w:pPr>
              <w:pStyle w:val="ConsPlusNormal"/>
              <w:jc w:val="center"/>
            </w:pPr>
            <w:r>
              <w:t>1,369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Pr="006503EC" w:rsidRDefault="004A6AA0" w:rsidP="006D141E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71CB" w:rsidRDefault="007C71CB" w:rsidP="007C71CB">
            <w:pPr>
              <w:jc w:val="center"/>
            </w:pPr>
            <w:r>
              <w:t>0,001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Default="004A6AA0" w:rsidP="004A6AA0">
            <w:pPr>
              <w:jc w:val="center"/>
            </w:pPr>
            <w:r w:rsidRPr="00BC5C0B">
              <w:t>------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AA0" w:rsidRPr="006503EC" w:rsidRDefault="004A6AA0" w:rsidP="004A6AA0">
            <w:pPr>
              <w:pStyle w:val="ConsPlusNormal"/>
              <w:jc w:val="center"/>
            </w:pPr>
            <w:r>
              <w:t>------</w:t>
            </w:r>
          </w:p>
        </w:tc>
      </w:tr>
      <w:tr w:rsidR="006D141E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>
            <w:pPr>
              <w:pStyle w:val="ConsPlusNormal"/>
            </w:pPr>
            <w:r>
              <w:t>2015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41E" w:rsidRPr="006503EC" w:rsidRDefault="006D141E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</w:tr>
      <w:tr w:rsidR="006D141E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>
            <w:pPr>
              <w:pStyle w:val="ConsPlusNormal"/>
            </w:pPr>
            <w:r>
              <w:t>2016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41E" w:rsidRPr="006503EC" w:rsidRDefault="006D141E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</w:tr>
      <w:tr w:rsidR="006D141E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>
            <w:pPr>
              <w:pStyle w:val="ConsPlusNormal"/>
            </w:pPr>
            <w:r>
              <w:t>2017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753B5E" w:rsidP="00D3098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753B5E" w:rsidP="00D3098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41E" w:rsidRPr="006503EC" w:rsidRDefault="006D141E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</w:tr>
      <w:tr w:rsidR="006D141E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>
            <w:pPr>
              <w:pStyle w:val="ConsPlusNormal"/>
            </w:pPr>
            <w:r>
              <w:t>2018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41E" w:rsidRPr="006503EC" w:rsidRDefault="006D141E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</w:tr>
      <w:tr w:rsidR="006D141E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>
            <w:pPr>
              <w:pStyle w:val="ConsPlusNormal"/>
            </w:pPr>
            <w:r>
              <w:t>2019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FE33D9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141E" w:rsidRPr="006503EC" w:rsidRDefault="006D141E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41E" w:rsidRPr="006503EC" w:rsidRDefault="006D141E" w:rsidP="00D30986">
            <w:pPr>
              <w:pStyle w:val="ConsPlusNormal"/>
              <w:jc w:val="center"/>
            </w:pPr>
          </w:p>
        </w:tc>
      </w:tr>
      <w:tr w:rsidR="00E06522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Default="00E06522">
            <w:pPr>
              <w:pStyle w:val="ConsPlusNormal"/>
            </w:pPr>
            <w:r>
              <w:t>2020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Default="00E06522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Default="00E06522" w:rsidP="00D30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522" w:rsidRDefault="00E06522" w:rsidP="00E62798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522" w:rsidRPr="006503EC" w:rsidRDefault="00E06522" w:rsidP="00D30986">
            <w:pPr>
              <w:pStyle w:val="ConsPlusNormal"/>
              <w:jc w:val="center"/>
            </w:pPr>
          </w:p>
        </w:tc>
      </w:tr>
      <w:tr w:rsidR="006503EC" w:rsidRPr="006503EC" w:rsidTr="00FC7D5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both"/>
            </w:pPr>
            <w:r w:rsidRPr="006503EC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0E65C5" w:rsidP="00D30986">
            <w:pPr>
              <w:pStyle w:val="ConsPlusNormal"/>
              <w:jc w:val="center"/>
            </w:pPr>
            <w:r>
              <w:t>53,</w:t>
            </w:r>
            <w:r w:rsidR="00753B5E"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0E65C5" w:rsidP="00D30986">
            <w:pPr>
              <w:pStyle w:val="ConsPlusNormal"/>
              <w:jc w:val="center"/>
            </w:pPr>
            <w:r>
              <w:t>53,</w:t>
            </w:r>
            <w:r w:rsidR="00753B5E"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891E1B" w:rsidP="00891E1B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D30986">
            <w:pPr>
              <w:pStyle w:val="ConsPlusNormal"/>
              <w:jc w:val="center"/>
            </w:pPr>
          </w:p>
        </w:tc>
      </w:tr>
    </w:tbl>
    <w:p w:rsidR="006503EC" w:rsidRDefault="006503E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6503EC" w:rsidRPr="006503EC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F4E" w:rsidRDefault="00970F4E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Default="000E65C5">
            <w:pPr>
              <w:pStyle w:val="ConsPlusNormal"/>
            </w:pPr>
          </w:p>
          <w:p w:rsidR="000E65C5" w:rsidRPr="006503EC" w:rsidRDefault="000E65C5">
            <w:pPr>
              <w:pStyle w:val="ConsPlusNormal"/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 w:rsidP="00442C81">
            <w:pPr>
              <w:pStyle w:val="ConsPlusNormal"/>
            </w:pPr>
          </w:p>
        </w:tc>
      </w:tr>
      <w:tr w:rsidR="006503EC" w:rsidRPr="006503EC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6503EC" w:rsidRDefault="006503EC">
            <w:pPr>
              <w:pStyle w:val="ConsPlusNormal"/>
              <w:jc w:val="center"/>
            </w:pPr>
          </w:p>
        </w:tc>
      </w:tr>
      <w:tr w:rsidR="006503EC" w:rsidRPr="006503EC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F4E" w:rsidRPr="001F5854" w:rsidRDefault="009751F3" w:rsidP="00970F4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  <w:r w:rsidR="00970F4E">
              <w:rPr>
                <w:u w:val="single"/>
              </w:rPr>
              <w:t xml:space="preserve"> </w:t>
            </w:r>
            <w:r w:rsidR="00970F4E" w:rsidRPr="001F5854">
              <w:rPr>
                <w:u w:val="single"/>
              </w:rPr>
              <w:t>Главный инженер</w:t>
            </w:r>
            <w:r w:rsidR="00202FAF">
              <w:rPr>
                <w:u w:val="single"/>
              </w:rPr>
              <w:t xml:space="preserve">  </w:t>
            </w:r>
            <w:r w:rsidR="00970F4E">
              <w:rPr>
                <w:u w:val="single"/>
              </w:rPr>
              <w:t xml:space="preserve">        </w:t>
            </w:r>
          </w:p>
          <w:p w:rsidR="006503EC" w:rsidRPr="009751F3" w:rsidRDefault="006503EC">
            <w:pPr>
              <w:pStyle w:val="ConsPlusNormal"/>
              <w:jc w:val="center"/>
              <w:rPr>
                <w:u w:val="single"/>
              </w:rPr>
            </w:pPr>
          </w:p>
          <w:p w:rsidR="006503EC" w:rsidRPr="006503EC" w:rsidRDefault="006503EC">
            <w:pPr>
              <w:pStyle w:val="ConsPlusNormal"/>
              <w:jc w:val="center"/>
            </w:pPr>
            <w:r w:rsidRPr="006503EC"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FC7D5F" w:rsidRDefault="00FC7D5F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  <w:r w:rsidRPr="00FC7D5F">
              <w:rPr>
                <w:u w:val="single"/>
              </w:rPr>
              <w:t>Волошин Г.Н.</w:t>
            </w:r>
            <w:r>
              <w:rPr>
                <w:u w:val="single"/>
              </w:rPr>
              <w:t xml:space="preserve">        </w:t>
            </w:r>
          </w:p>
          <w:p w:rsidR="006503EC" w:rsidRPr="006503EC" w:rsidRDefault="006503EC">
            <w:pPr>
              <w:pStyle w:val="ConsPlusNormal"/>
              <w:jc w:val="center"/>
            </w:pPr>
            <w:r w:rsidRPr="006503EC">
              <w:t>(Ф.И.О.)</w:t>
            </w:r>
          </w:p>
        </w:tc>
      </w:tr>
      <w:tr w:rsidR="006503EC" w:rsidRPr="006503EC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970F4E" w:rsidRDefault="00970F4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Начальник ПТО        </w:t>
            </w:r>
          </w:p>
          <w:p w:rsidR="006503EC" w:rsidRPr="006503EC" w:rsidRDefault="006503EC">
            <w:pPr>
              <w:pStyle w:val="ConsPlusNormal"/>
              <w:jc w:val="center"/>
            </w:pPr>
            <w:r w:rsidRPr="006503EC"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3EC" w:rsidRPr="00FC7D5F" w:rsidRDefault="00FC7D5F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Марченков А.И.         </w:t>
            </w:r>
          </w:p>
          <w:p w:rsidR="006503EC" w:rsidRPr="006503EC" w:rsidRDefault="006503EC">
            <w:pPr>
              <w:pStyle w:val="ConsPlusNormal"/>
              <w:jc w:val="center"/>
            </w:pPr>
            <w:r w:rsidRPr="006503EC">
              <w:t>(Ф.И.О.)</w:t>
            </w:r>
          </w:p>
        </w:tc>
      </w:tr>
    </w:tbl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ind w:firstLine="540"/>
        <w:jc w:val="both"/>
      </w:pPr>
      <w:r>
        <w:t>--------------------------------</w:t>
      </w:r>
    </w:p>
    <w:p w:rsidR="00716210" w:rsidRDefault="006503EC" w:rsidP="000E65C5">
      <w:pPr>
        <w:pStyle w:val="ConsPlusNormal"/>
        <w:ind w:firstLine="540"/>
        <w:jc w:val="both"/>
      </w:pPr>
      <w:bookmarkStart w:id="1" w:name="Par869"/>
      <w:bookmarkEnd w:id="1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  <w:bookmarkStart w:id="2" w:name="Par875"/>
      <w:bookmarkEnd w:id="2"/>
    </w:p>
    <w:sectPr w:rsidR="00716210" w:rsidSect="00FC7D5F">
      <w:footerReference w:type="default" r:id="rId7"/>
      <w:pgSz w:w="16839" w:h="11907" w:orient="landscape" w:code="9"/>
      <w:pgMar w:top="851" w:right="567" w:bottom="567" w:left="3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38" w:rsidRDefault="00433738">
      <w:pPr>
        <w:spacing w:after="0" w:line="240" w:lineRule="auto"/>
      </w:pPr>
      <w:r>
        <w:separator/>
      </w:r>
    </w:p>
  </w:endnote>
  <w:endnote w:type="continuationSeparator" w:id="0">
    <w:p w:rsidR="00433738" w:rsidRDefault="0043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6" w:rsidRDefault="00734920">
    <w:pPr>
      <w:pStyle w:val="a5"/>
      <w:jc w:val="center"/>
    </w:pPr>
    <w:fldSimple w:instr="PAGE   \* MERGEFORMAT">
      <w:r w:rsidR="00753B5E">
        <w:rPr>
          <w:noProof/>
        </w:rPr>
        <w:t>2</w:t>
      </w:r>
    </w:fldSimple>
  </w:p>
  <w:p w:rsidR="006503EC" w:rsidRDefault="006503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38" w:rsidRDefault="00433738">
      <w:pPr>
        <w:spacing w:after="0" w:line="240" w:lineRule="auto"/>
      </w:pPr>
      <w:r>
        <w:separator/>
      </w:r>
    </w:p>
  </w:footnote>
  <w:footnote w:type="continuationSeparator" w:id="0">
    <w:p w:rsidR="00433738" w:rsidRDefault="0043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8DB"/>
    <w:multiLevelType w:val="hybridMultilevel"/>
    <w:tmpl w:val="CAEC4DC0"/>
    <w:lvl w:ilvl="0" w:tplc="15AE0702">
      <w:start w:val="1"/>
      <w:numFmt w:val="decimal"/>
      <w:pStyle w:val="1"/>
      <w:lvlText w:val="РАЗДЕЛ 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1C8D"/>
    <w:rsid w:val="00071FFC"/>
    <w:rsid w:val="000E65C5"/>
    <w:rsid w:val="00102366"/>
    <w:rsid w:val="00196DA4"/>
    <w:rsid w:val="001B7149"/>
    <w:rsid w:val="001C2449"/>
    <w:rsid w:val="001F39CA"/>
    <w:rsid w:val="001F5854"/>
    <w:rsid w:val="00202FAF"/>
    <w:rsid w:val="002262E1"/>
    <w:rsid w:val="0029484D"/>
    <w:rsid w:val="002F09AC"/>
    <w:rsid w:val="00304B11"/>
    <w:rsid w:val="00433738"/>
    <w:rsid w:val="00442C81"/>
    <w:rsid w:val="004737AC"/>
    <w:rsid w:val="004A6AA0"/>
    <w:rsid w:val="004B53AB"/>
    <w:rsid w:val="004F0E55"/>
    <w:rsid w:val="00511E84"/>
    <w:rsid w:val="00534807"/>
    <w:rsid w:val="00543801"/>
    <w:rsid w:val="00583631"/>
    <w:rsid w:val="005E3230"/>
    <w:rsid w:val="006503EC"/>
    <w:rsid w:val="00650AD2"/>
    <w:rsid w:val="006D141E"/>
    <w:rsid w:val="00716210"/>
    <w:rsid w:val="00734920"/>
    <w:rsid w:val="007448B9"/>
    <w:rsid w:val="00747833"/>
    <w:rsid w:val="00753B5E"/>
    <w:rsid w:val="007C71CB"/>
    <w:rsid w:val="007E78EC"/>
    <w:rsid w:val="00860050"/>
    <w:rsid w:val="00887F07"/>
    <w:rsid w:val="00891E1B"/>
    <w:rsid w:val="008B1B78"/>
    <w:rsid w:val="009118B1"/>
    <w:rsid w:val="00921C8D"/>
    <w:rsid w:val="00970F4E"/>
    <w:rsid w:val="009751F3"/>
    <w:rsid w:val="009765F9"/>
    <w:rsid w:val="009D3EA4"/>
    <w:rsid w:val="00A55810"/>
    <w:rsid w:val="00A953E8"/>
    <w:rsid w:val="00AC57F1"/>
    <w:rsid w:val="00AD26EC"/>
    <w:rsid w:val="00AD457F"/>
    <w:rsid w:val="00B46E81"/>
    <w:rsid w:val="00B922B6"/>
    <w:rsid w:val="00BA1B00"/>
    <w:rsid w:val="00BE2341"/>
    <w:rsid w:val="00C60C1D"/>
    <w:rsid w:val="00CD2A96"/>
    <w:rsid w:val="00CE280A"/>
    <w:rsid w:val="00D30986"/>
    <w:rsid w:val="00D454D1"/>
    <w:rsid w:val="00D927FF"/>
    <w:rsid w:val="00DC69C2"/>
    <w:rsid w:val="00DD752B"/>
    <w:rsid w:val="00DF7A36"/>
    <w:rsid w:val="00E06522"/>
    <w:rsid w:val="00E21A09"/>
    <w:rsid w:val="00E62798"/>
    <w:rsid w:val="00E759FA"/>
    <w:rsid w:val="00FC7D5F"/>
    <w:rsid w:val="00FD6204"/>
    <w:rsid w:val="00FE33D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30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765F9"/>
    <w:pPr>
      <w:keepNext/>
      <w:numPr>
        <w:numId w:val="1"/>
      </w:numPr>
      <w:tabs>
        <w:tab w:val="left" w:pos="1560"/>
      </w:tabs>
      <w:suppressAutoHyphens/>
      <w:spacing w:before="240" w:after="120"/>
      <w:ind w:left="1559" w:hanging="1559"/>
      <w:outlineLvl w:val="0"/>
    </w:pPr>
    <w:rPr>
      <w:rFonts w:ascii="Times New Roman" w:eastAsia="SimSu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2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E3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45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4D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5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4D1"/>
    <w:rPr>
      <w:sz w:val="22"/>
      <w:szCs w:val="22"/>
    </w:rPr>
  </w:style>
  <w:style w:type="character" w:customStyle="1" w:styleId="10">
    <w:name w:val="Заголовок 1 Знак"/>
    <w:link w:val="1"/>
    <w:rsid w:val="009765F9"/>
    <w:rPr>
      <w:rFonts w:ascii="Times New Roman" w:eastAsia="SimSu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9765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7">
    <w:name w:val="Hyperlink"/>
    <w:rsid w:val="0022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2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</dc:title>
  <dc:creator>ConsultantPlus</dc:creator>
  <cp:lastModifiedBy>Ingener</cp:lastModifiedBy>
  <cp:revision>7</cp:revision>
  <dcterms:created xsi:type="dcterms:W3CDTF">2018-03-22T11:30:00Z</dcterms:created>
  <dcterms:modified xsi:type="dcterms:W3CDTF">2018-03-27T12:11:00Z</dcterms:modified>
</cp:coreProperties>
</file>