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820C27" w:rsidRPr="00B86D91" w:rsidTr="008718A9">
        <w:trPr>
          <w:trHeight w:val="1860"/>
        </w:trPr>
        <w:tc>
          <w:tcPr>
            <w:tcW w:w="4608" w:type="dxa"/>
            <w:tcBorders>
              <w:top w:val="nil"/>
              <w:left w:val="nil"/>
              <w:bottom w:val="nil"/>
              <w:right w:val="nil"/>
            </w:tcBorders>
          </w:tcPr>
          <w:p w:rsidR="00820C27" w:rsidRPr="00B86D91" w:rsidRDefault="00820C27" w:rsidP="004372BB">
            <w:pPr>
              <w:pStyle w:val="af3"/>
              <w:spacing w:after="0"/>
              <w:jc w:val="left"/>
              <w:rPr>
                <w:b/>
                <w:szCs w:val="24"/>
              </w:rPr>
            </w:pPr>
          </w:p>
        </w:tc>
        <w:tc>
          <w:tcPr>
            <w:tcW w:w="5246" w:type="dxa"/>
            <w:vMerge w:val="restart"/>
            <w:tcBorders>
              <w:top w:val="nil"/>
              <w:left w:val="nil"/>
              <w:right w:val="nil"/>
            </w:tcBorders>
          </w:tcPr>
          <w:p w:rsidR="00820C27" w:rsidRPr="00B86D91" w:rsidRDefault="00820C27" w:rsidP="00C54017">
            <w:pPr>
              <w:pStyle w:val="af3"/>
              <w:jc w:val="right"/>
              <w:rPr>
                <w:b/>
                <w:szCs w:val="24"/>
              </w:rPr>
            </w:pPr>
            <w:r w:rsidRPr="00B86D91">
              <w:rPr>
                <w:b/>
                <w:szCs w:val="24"/>
              </w:rPr>
              <w:t>УТВЕРЖДАЮ:</w:t>
            </w:r>
          </w:p>
          <w:p w:rsidR="00820C27" w:rsidRPr="00B86D91" w:rsidRDefault="00820C27" w:rsidP="00C54017">
            <w:pPr>
              <w:pStyle w:val="af3"/>
              <w:jc w:val="right"/>
              <w:rPr>
                <w:b/>
                <w:szCs w:val="24"/>
              </w:rPr>
            </w:pPr>
            <w:r>
              <w:rPr>
                <w:b/>
                <w:szCs w:val="24"/>
              </w:rPr>
              <w:t>Директор</w:t>
            </w:r>
            <w:r w:rsidRPr="00B86D91">
              <w:rPr>
                <w:b/>
                <w:szCs w:val="24"/>
              </w:rPr>
              <w:t xml:space="preserve"> МП «Горэлектросети»</w:t>
            </w:r>
          </w:p>
          <w:p w:rsidR="00820C27" w:rsidRPr="00B86D91" w:rsidRDefault="00820C27" w:rsidP="00C54017">
            <w:pPr>
              <w:pStyle w:val="af3"/>
              <w:jc w:val="right"/>
              <w:rPr>
                <w:b/>
                <w:szCs w:val="24"/>
              </w:rPr>
            </w:pPr>
          </w:p>
          <w:p w:rsidR="00820C27" w:rsidRPr="00B86D91" w:rsidRDefault="00820C27" w:rsidP="00C54017">
            <w:pPr>
              <w:pStyle w:val="af3"/>
              <w:jc w:val="right"/>
              <w:rPr>
                <w:b/>
                <w:szCs w:val="24"/>
              </w:rPr>
            </w:pPr>
            <w:r w:rsidRPr="00B86D91">
              <w:rPr>
                <w:b/>
                <w:szCs w:val="24"/>
              </w:rPr>
              <w:t>____________________/А.</w:t>
            </w:r>
            <w:r>
              <w:rPr>
                <w:b/>
                <w:szCs w:val="24"/>
              </w:rPr>
              <w:t>А. Марченко</w:t>
            </w:r>
            <w:r w:rsidRPr="00B86D91">
              <w:rPr>
                <w:b/>
                <w:szCs w:val="24"/>
              </w:rPr>
              <w:t>/</w:t>
            </w:r>
          </w:p>
          <w:p w:rsidR="00820C27" w:rsidRPr="00B86D91" w:rsidRDefault="00820C27" w:rsidP="00C54017">
            <w:pPr>
              <w:pStyle w:val="a6"/>
              <w:ind w:firstLine="0"/>
              <w:jc w:val="right"/>
              <w:rPr>
                <w:b/>
                <w:szCs w:val="24"/>
              </w:rPr>
            </w:pPr>
            <w:r w:rsidRPr="00B86D91">
              <w:rPr>
                <w:b/>
                <w:szCs w:val="24"/>
              </w:rPr>
              <w:t>«____» ____________ 201</w:t>
            </w:r>
            <w:r>
              <w:rPr>
                <w:b/>
                <w:szCs w:val="24"/>
              </w:rPr>
              <w:t>8</w:t>
            </w:r>
            <w:r w:rsidRPr="00B86D91">
              <w:rPr>
                <w:b/>
                <w:szCs w:val="24"/>
              </w:rPr>
              <w:t>г.</w:t>
            </w:r>
          </w:p>
        </w:tc>
      </w:tr>
      <w:tr w:rsidR="00820C27" w:rsidRPr="00B86D91" w:rsidTr="008718A9">
        <w:trPr>
          <w:trHeight w:val="2218"/>
        </w:trPr>
        <w:tc>
          <w:tcPr>
            <w:tcW w:w="4608" w:type="dxa"/>
            <w:tcBorders>
              <w:top w:val="nil"/>
              <w:left w:val="nil"/>
              <w:bottom w:val="nil"/>
              <w:right w:val="nil"/>
            </w:tcBorders>
          </w:tcPr>
          <w:p w:rsidR="00820C27" w:rsidRPr="00B86D91" w:rsidRDefault="00820C27" w:rsidP="00324DB0">
            <w:pPr>
              <w:widowControl w:val="0"/>
              <w:spacing w:after="0"/>
              <w:jc w:val="left"/>
              <w:rPr>
                <w:b/>
              </w:rPr>
            </w:pPr>
            <w:r w:rsidRPr="00B86D91">
              <w:rPr>
                <w:b/>
              </w:rPr>
              <w:t xml:space="preserve"> </w:t>
            </w: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Default="00820C27" w:rsidP="00D17290">
            <w:pPr>
              <w:pStyle w:val="a6"/>
              <w:tabs>
                <w:tab w:val="left" w:pos="2742"/>
              </w:tabs>
              <w:ind w:firstLine="0"/>
              <w:jc w:val="left"/>
              <w:rPr>
                <w:b/>
                <w:szCs w:val="24"/>
              </w:rPr>
            </w:pPr>
          </w:p>
          <w:p w:rsidR="00820C27" w:rsidRPr="00B86D91" w:rsidRDefault="00820C27" w:rsidP="00D17290">
            <w:pPr>
              <w:pStyle w:val="a6"/>
              <w:tabs>
                <w:tab w:val="left" w:pos="2742"/>
              </w:tabs>
              <w:ind w:firstLine="0"/>
              <w:jc w:val="left"/>
              <w:rPr>
                <w:b/>
                <w:szCs w:val="24"/>
              </w:rPr>
            </w:pPr>
          </w:p>
        </w:tc>
        <w:tc>
          <w:tcPr>
            <w:tcW w:w="5246" w:type="dxa"/>
            <w:vMerge/>
            <w:tcBorders>
              <w:left w:val="nil"/>
              <w:bottom w:val="nil"/>
              <w:right w:val="nil"/>
            </w:tcBorders>
          </w:tcPr>
          <w:p w:rsidR="00820C27" w:rsidRPr="00B86D91" w:rsidRDefault="00820C27" w:rsidP="00C85032">
            <w:pPr>
              <w:pStyle w:val="a6"/>
              <w:jc w:val="right"/>
              <w:rPr>
                <w:b/>
                <w:szCs w:val="24"/>
              </w:rPr>
            </w:pPr>
          </w:p>
        </w:tc>
      </w:tr>
    </w:tbl>
    <w:p w:rsidR="00820C27" w:rsidRPr="00B86D91" w:rsidRDefault="00820C27" w:rsidP="00295157">
      <w:pPr>
        <w:keepNext/>
        <w:keepLines/>
        <w:widowControl w:val="0"/>
        <w:suppressLineNumbers/>
        <w:suppressAutoHyphens/>
        <w:jc w:val="left"/>
      </w:pPr>
      <w:r w:rsidRPr="00B86D91">
        <w:tab/>
      </w:r>
      <w:r w:rsidRPr="00B86D91">
        <w:tab/>
      </w:r>
    </w:p>
    <w:p w:rsidR="00820C27" w:rsidRPr="00B86D91" w:rsidRDefault="00820C27" w:rsidP="00022F1D">
      <w:pPr>
        <w:keepNext/>
        <w:keepLines/>
        <w:widowControl w:val="0"/>
        <w:suppressLineNumbers/>
        <w:suppressAutoHyphens/>
        <w:spacing w:line="276" w:lineRule="auto"/>
        <w:jc w:val="center"/>
        <w:rPr>
          <w:b/>
        </w:rPr>
      </w:pPr>
      <w:r w:rsidRPr="00B86D91">
        <w:rPr>
          <w:b/>
        </w:rPr>
        <w:t>ДОКУМЕНТАЦИЯ ПО ПРОВЕДЕНИЮ</w:t>
      </w:r>
    </w:p>
    <w:p w:rsidR="00820C27" w:rsidRPr="00B86D91" w:rsidRDefault="00820C27"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20C27" w:rsidRPr="00B86D91" w:rsidRDefault="00820C27" w:rsidP="00022F1D">
      <w:pPr>
        <w:keepNext/>
        <w:keepLines/>
        <w:widowControl w:val="0"/>
        <w:suppressLineNumbers/>
        <w:suppressAutoHyphens/>
        <w:spacing w:after="0" w:line="276" w:lineRule="auto"/>
        <w:jc w:val="center"/>
        <w:rPr>
          <w:b/>
        </w:rPr>
      </w:pPr>
      <w:r w:rsidRPr="00B86D91">
        <w:rPr>
          <w:b/>
        </w:rPr>
        <w:t xml:space="preserve">на право заключения </w:t>
      </w:r>
      <w:r>
        <w:rPr>
          <w:b/>
        </w:rPr>
        <w:t>договора</w:t>
      </w:r>
    </w:p>
    <w:p w:rsidR="00693299" w:rsidRDefault="00820C27" w:rsidP="00D336ED">
      <w:pPr>
        <w:pStyle w:val="afffff4"/>
        <w:spacing w:line="276" w:lineRule="auto"/>
        <w:jc w:val="center"/>
        <w:rPr>
          <w:rFonts w:ascii="Times New Roman" w:hAnsi="Times New Roman"/>
          <w:b/>
          <w:bCs/>
          <w:color w:val="000000"/>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00693299" w:rsidRPr="00693299">
        <w:rPr>
          <w:rFonts w:ascii="Times New Roman" w:hAnsi="Times New Roman"/>
          <w:b/>
          <w:bCs/>
          <w:color w:val="000000"/>
          <w:sz w:val="24"/>
          <w:szCs w:val="24"/>
        </w:rPr>
        <w:t xml:space="preserve">поставку ламп газоразрядных натриевых высокого давления </w:t>
      </w:r>
    </w:p>
    <w:p w:rsidR="00820C27" w:rsidRPr="00B86D91" w:rsidRDefault="00693299" w:rsidP="00D336ED">
      <w:pPr>
        <w:pStyle w:val="afffff4"/>
        <w:spacing w:line="276" w:lineRule="auto"/>
        <w:jc w:val="center"/>
        <w:rPr>
          <w:rFonts w:ascii="Times New Roman" w:hAnsi="Times New Roman"/>
          <w:b/>
          <w:iCs/>
          <w:sz w:val="24"/>
          <w:szCs w:val="24"/>
        </w:rPr>
      </w:pPr>
      <w:r w:rsidRPr="00693299">
        <w:rPr>
          <w:rFonts w:ascii="Times New Roman" w:hAnsi="Times New Roman"/>
          <w:b/>
          <w:bCs/>
          <w:color w:val="000000"/>
          <w:sz w:val="24"/>
          <w:szCs w:val="24"/>
        </w:rPr>
        <w:t>для нужд МП «Горэле</w:t>
      </w:r>
      <w:r w:rsidRPr="00693299">
        <w:rPr>
          <w:rFonts w:ascii="Times New Roman" w:hAnsi="Times New Roman"/>
          <w:b/>
          <w:bCs/>
          <w:color w:val="000000"/>
          <w:sz w:val="24"/>
          <w:szCs w:val="24"/>
        </w:rPr>
        <w:t>к</w:t>
      </w:r>
      <w:r w:rsidRPr="00693299">
        <w:rPr>
          <w:rFonts w:ascii="Times New Roman" w:hAnsi="Times New Roman"/>
          <w:b/>
          <w:bCs/>
          <w:color w:val="000000"/>
          <w:sz w:val="24"/>
          <w:szCs w:val="24"/>
        </w:rPr>
        <w:t>росети»</w:t>
      </w:r>
    </w:p>
    <w:tbl>
      <w:tblPr>
        <w:tblW w:w="9604" w:type="dxa"/>
        <w:tblInd w:w="-106" w:type="dxa"/>
        <w:tblLayout w:type="fixed"/>
        <w:tblLook w:val="01E0"/>
      </w:tblPr>
      <w:tblGrid>
        <w:gridCol w:w="3085"/>
        <w:gridCol w:w="6519"/>
      </w:tblGrid>
      <w:tr w:rsidR="00820C27" w:rsidRPr="00B86D91" w:rsidTr="007622F3">
        <w:trPr>
          <w:trHeight w:val="737"/>
        </w:trPr>
        <w:tc>
          <w:tcPr>
            <w:tcW w:w="3085" w:type="dxa"/>
          </w:tcPr>
          <w:p w:rsidR="00820C27" w:rsidRPr="00B86D91" w:rsidRDefault="00820C27" w:rsidP="007622F3">
            <w:pPr>
              <w:rPr>
                <w:b/>
                <w:bCs/>
                <w:i/>
                <w:iCs/>
              </w:rPr>
            </w:pPr>
          </w:p>
          <w:p w:rsidR="00820C27" w:rsidRDefault="00820C27" w:rsidP="007622F3">
            <w:pPr>
              <w:rPr>
                <w:b/>
                <w:bCs/>
                <w:i/>
                <w:iCs/>
              </w:rPr>
            </w:pPr>
          </w:p>
          <w:p w:rsidR="00820C27" w:rsidRPr="00B86D91" w:rsidRDefault="00820C27" w:rsidP="007622F3">
            <w:pPr>
              <w:rPr>
                <w:b/>
                <w:bCs/>
                <w:i/>
                <w:iCs/>
              </w:rPr>
            </w:pPr>
          </w:p>
          <w:p w:rsidR="00820C27" w:rsidRPr="00B86D91" w:rsidRDefault="00820C27" w:rsidP="007622F3">
            <w:pPr>
              <w:rPr>
                <w:b/>
                <w:bCs/>
                <w:i/>
                <w:iCs/>
              </w:rPr>
            </w:pPr>
          </w:p>
          <w:p w:rsidR="00820C27" w:rsidRPr="00B86D91" w:rsidRDefault="00820C27" w:rsidP="007622F3">
            <w:pPr>
              <w:rPr>
                <w:b/>
                <w:bCs/>
                <w:i/>
                <w:iCs/>
              </w:rPr>
            </w:pPr>
            <w:r w:rsidRPr="00B86D91">
              <w:rPr>
                <w:b/>
                <w:bCs/>
                <w:i/>
                <w:iCs/>
              </w:rPr>
              <w:t>Аукцион проводит</w:t>
            </w:r>
          </w:p>
          <w:p w:rsidR="00820C27" w:rsidRDefault="00820C27" w:rsidP="008C4CBD">
            <w:pPr>
              <w:rPr>
                <w:b/>
                <w:bCs/>
                <w:i/>
                <w:iCs/>
              </w:rPr>
            </w:pPr>
            <w:r w:rsidRPr="00B86D91">
              <w:rPr>
                <w:b/>
                <w:bCs/>
                <w:i/>
                <w:iCs/>
              </w:rPr>
              <w:t>заказчик</w:t>
            </w:r>
            <w:r>
              <w:rPr>
                <w:b/>
                <w:bCs/>
                <w:i/>
                <w:iCs/>
              </w:rPr>
              <w:t xml:space="preserve"> и </w:t>
            </w:r>
          </w:p>
          <w:p w:rsidR="00820C27" w:rsidRPr="00B86D91" w:rsidRDefault="00820C27" w:rsidP="008C4CBD">
            <w:pPr>
              <w:rPr>
                <w:b/>
                <w:bCs/>
                <w:i/>
                <w:iCs/>
              </w:rPr>
            </w:pPr>
            <w:r>
              <w:rPr>
                <w:b/>
                <w:bCs/>
                <w:i/>
                <w:iCs/>
              </w:rPr>
              <w:t>организатор закупки</w:t>
            </w:r>
            <w:r w:rsidRPr="00B86D91">
              <w:rPr>
                <w:b/>
                <w:bCs/>
                <w:i/>
                <w:iCs/>
              </w:rPr>
              <w:t>:</w:t>
            </w:r>
          </w:p>
        </w:tc>
        <w:tc>
          <w:tcPr>
            <w:tcW w:w="6519" w:type="dxa"/>
          </w:tcPr>
          <w:p w:rsidR="00820C27" w:rsidRDefault="00820C27" w:rsidP="00FB33E0">
            <w:pPr>
              <w:ind w:left="-2"/>
              <w:rPr>
                <w:b/>
                <w:i/>
              </w:rPr>
            </w:pPr>
          </w:p>
          <w:p w:rsidR="00820C27" w:rsidRDefault="00820C27" w:rsidP="00FB33E0">
            <w:pPr>
              <w:ind w:left="-2"/>
              <w:rPr>
                <w:b/>
                <w:i/>
              </w:rPr>
            </w:pPr>
          </w:p>
          <w:p w:rsidR="00820C27" w:rsidRPr="00B86D91" w:rsidRDefault="00820C27" w:rsidP="00FB33E0">
            <w:pPr>
              <w:ind w:left="-2"/>
              <w:rPr>
                <w:b/>
                <w:i/>
              </w:rPr>
            </w:pPr>
          </w:p>
          <w:p w:rsidR="00820C27" w:rsidRPr="00B86D91" w:rsidRDefault="00820C27" w:rsidP="00FB33E0">
            <w:pPr>
              <w:ind w:left="-2"/>
              <w:rPr>
                <w:b/>
                <w:bCs/>
                <w:i/>
                <w:iCs/>
              </w:rPr>
            </w:pPr>
            <w:r w:rsidRPr="00B86D91">
              <w:rPr>
                <w:b/>
                <w:bCs/>
                <w:i/>
                <w:iCs/>
              </w:rPr>
              <w:t xml:space="preserve">                                  </w:t>
            </w:r>
          </w:p>
          <w:p w:rsidR="00820C27" w:rsidRDefault="00820C27" w:rsidP="00FB33E0">
            <w:pPr>
              <w:spacing w:after="0"/>
              <w:jc w:val="right"/>
              <w:rPr>
                <w:b/>
                <w:bCs/>
                <w:i/>
                <w:iCs/>
              </w:rPr>
            </w:pPr>
            <w:r w:rsidRPr="00B86D91">
              <w:rPr>
                <w:b/>
                <w:bCs/>
                <w:i/>
                <w:iCs/>
              </w:rPr>
              <w:t xml:space="preserve">                </w:t>
            </w:r>
          </w:p>
          <w:p w:rsidR="00820C27" w:rsidRDefault="00820C27"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20C27" w:rsidRPr="00B86D91" w:rsidRDefault="00820C27" w:rsidP="00FB33E0">
            <w:pPr>
              <w:spacing w:after="0"/>
              <w:jc w:val="right"/>
              <w:rPr>
                <w:b/>
                <w:bCs/>
                <w:i/>
                <w:iCs/>
              </w:rPr>
            </w:pPr>
            <w:r w:rsidRPr="00B86D91">
              <w:rPr>
                <w:b/>
                <w:i/>
              </w:rPr>
              <w:t>Калужской области «Горэлектросети»</w:t>
            </w:r>
          </w:p>
          <w:p w:rsidR="00820C27" w:rsidRPr="00B86D91" w:rsidRDefault="00820C27" w:rsidP="00FB33E0">
            <w:pPr>
              <w:ind w:left="-2"/>
              <w:jc w:val="right"/>
              <w:rPr>
                <w:b/>
                <w:bCs/>
                <w:i/>
              </w:rPr>
            </w:pPr>
          </w:p>
        </w:tc>
      </w:tr>
      <w:tr w:rsidR="00820C27" w:rsidRPr="00B86D91" w:rsidTr="007622F3">
        <w:trPr>
          <w:trHeight w:val="737"/>
        </w:trPr>
        <w:tc>
          <w:tcPr>
            <w:tcW w:w="3085" w:type="dxa"/>
          </w:tcPr>
          <w:p w:rsidR="00820C27" w:rsidRPr="00B86D91" w:rsidRDefault="00820C27" w:rsidP="007622F3">
            <w:pPr>
              <w:rPr>
                <w:b/>
                <w:bCs/>
                <w:i/>
                <w:iCs/>
              </w:rPr>
            </w:pPr>
          </w:p>
          <w:p w:rsidR="00820C27" w:rsidRPr="00B86D91" w:rsidRDefault="00820C27" w:rsidP="007622F3">
            <w:pPr>
              <w:rPr>
                <w:b/>
                <w:bCs/>
                <w:i/>
                <w:iCs/>
              </w:rPr>
            </w:pPr>
          </w:p>
          <w:p w:rsidR="00820C27" w:rsidRPr="00B86D91" w:rsidRDefault="00820C27" w:rsidP="00DB1392">
            <w:pPr>
              <w:rPr>
                <w:b/>
                <w:bCs/>
                <w:i/>
                <w:iCs/>
              </w:rPr>
            </w:pPr>
          </w:p>
        </w:tc>
        <w:tc>
          <w:tcPr>
            <w:tcW w:w="6519" w:type="dxa"/>
          </w:tcPr>
          <w:p w:rsidR="00820C27" w:rsidRPr="00B86D91" w:rsidRDefault="00820C27" w:rsidP="00557332">
            <w:pPr>
              <w:ind w:left="-2"/>
              <w:jc w:val="right"/>
              <w:rPr>
                <w:b/>
                <w:bCs/>
                <w:i/>
              </w:rPr>
            </w:pPr>
          </w:p>
        </w:tc>
      </w:tr>
    </w:tbl>
    <w:p w:rsidR="00820C27" w:rsidRDefault="00820C27" w:rsidP="007903E2">
      <w:pPr>
        <w:rPr>
          <w:b/>
        </w:rPr>
      </w:pPr>
    </w:p>
    <w:p w:rsidR="00820C27" w:rsidRDefault="00820C27" w:rsidP="007903E2">
      <w:pPr>
        <w:rPr>
          <w:b/>
        </w:rPr>
      </w:pPr>
    </w:p>
    <w:p w:rsidR="00820C27" w:rsidRDefault="00820C27" w:rsidP="007903E2">
      <w:pPr>
        <w:rPr>
          <w:b/>
        </w:rPr>
      </w:pPr>
    </w:p>
    <w:p w:rsidR="00820C27" w:rsidRDefault="00820C27" w:rsidP="007903E2">
      <w:pPr>
        <w:rPr>
          <w:b/>
        </w:rPr>
      </w:pPr>
    </w:p>
    <w:p w:rsidR="00820C27" w:rsidRDefault="00820C27" w:rsidP="007903E2">
      <w:pPr>
        <w:rPr>
          <w:b/>
        </w:rPr>
      </w:pPr>
    </w:p>
    <w:p w:rsidR="00820C27" w:rsidRPr="00B86D91" w:rsidRDefault="00820C27" w:rsidP="007903E2">
      <w:pPr>
        <w:rPr>
          <w:b/>
        </w:rPr>
      </w:pPr>
    </w:p>
    <w:p w:rsidR="00820C27" w:rsidRPr="00B86D91" w:rsidRDefault="00820C27" w:rsidP="007903E2">
      <w:pPr>
        <w:rPr>
          <w:b/>
        </w:rPr>
      </w:pPr>
    </w:p>
    <w:p w:rsidR="00820C27" w:rsidRPr="00B86D91" w:rsidRDefault="00820C27" w:rsidP="007903E2">
      <w:pPr>
        <w:rPr>
          <w:b/>
        </w:rPr>
      </w:pPr>
    </w:p>
    <w:p w:rsidR="00820C27" w:rsidRPr="00B86D91" w:rsidRDefault="00820C27" w:rsidP="007903E2">
      <w:pPr>
        <w:jc w:val="center"/>
        <w:rPr>
          <w:b/>
        </w:rPr>
      </w:pPr>
    </w:p>
    <w:p w:rsidR="00820C27" w:rsidRPr="00B86D91" w:rsidRDefault="00820C27" w:rsidP="007903E2">
      <w:pPr>
        <w:jc w:val="center"/>
        <w:rPr>
          <w:b/>
        </w:rPr>
        <w:sectPr w:rsidR="00820C27" w:rsidRPr="00B86D91" w:rsidSect="007622F3">
          <w:footerReference w:type="default" r:id="rId7"/>
          <w:type w:val="nextColumn"/>
          <w:pgSz w:w="11907" w:h="16840" w:code="9"/>
          <w:pgMar w:top="720" w:right="567" w:bottom="1134" w:left="1418" w:header="720" w:footer="720" w:gutter="0"/>
          <w:cols w:space="708"/>
          <w:titlePg/>
          <w:docGrid w:linePitch="360"/>
        </w:sectPr>
      </w:pPr>
      <w:r w:rsidRPr="00B86D91">
        <w:rPr>
          <w:b/>
        </w:rPr>
        <w:t>Обнинск, 201</w:t>
      </w:r>
      <w:r>
        <w:rPr>
          <w:b/>
        </w:rPr>
        <w:t>8</w:t>
      </w:r>
      <w:r w:rsidRPr="00B86D91">
        <w:rPr>
          <w:b/>
        </w:rPr>
        <w:t xml:space="preserve"> год</w:t>
      </w:r>
    </w:p>
    <w:p w:rsidR="00820C27" w:rsidRPr="00B86D91" w:rsidRDefault="00820C27" w:rsidP="003D6A2D">
      <w:pPr>
        <w:pStyle w:val="26"/>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820C27" w:rsidRPr="00B86D91" w:rsidRDefault="00820C27" w:rsidP="002807B5">
      <w:pPr>
        <w:pStyle w:val="26"/>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820C27" w:rsidRPr="00B86D91" w:rsidRDefault="00820C27" w:rsidP="002807B5">
      <w:pPr>
        <w:spacing w:line="360" w:lineRule="auto"/>
        <w:ind w:left="240"/>
      </w:pPr>
    </w:p>
    <w:p w:rsidR="00820C27" w:rsidRPr="00B86D91" w:rsidRDefault="00820C27"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820C27" w:rsidRPr="00B86D91" w:rsidRDefault="00820C27" w:rsidP="002807B5">
      <w:pPr>
        <w:spacing w:line="360" w:lineRule="auto"/>
        <w:ind w:left="240"/>
      </w:pPr>
      <w:r w:rsidRPr="00B86D91">
        <w:t xml:space="preserve">ЧАСТЬ </w:t>
      </w:r>
      <w:r w:rsidRPr="00B86D91">
        <w:rPr>
          <w:lang w:val="en-US"/>
        </w:rPr>
        <w:t>II</w:t>
      </w:r>
      <w:r w:rsidRPr="00B86D91">
        <w:t xml:space="preserve">. ПРОЕКТ </w:t>
      </w:r>
      <w:r>
        <w:t>ДОГОВОРА</w:t>
      </w:r>
    </w:p>
    <w:p w:rsidR="00820C27" w:rsidRPr="00B86D91" w:rsidRDefault="00820C27"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820C27" w:rsidRPr="00B86D91" w:rsidRDefault="00820C27" w:rsidP="002807B5">
      <w:pPr>
        <w:pStyle w:val="26"/>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Pr>
          <w:szCs w:val="24"/>
        </w:rPr>
        <w:t>ДОГОВОРА</w:t>
      </w:r>
    </w:p>
    <w:p w:rsidR="00820C27" w:rsidRPr="00B86D91" w:rsidRDefault="00820C27" w:rsidP="002807B5"/>
    <w:p w:rsidR="00820C27" w:rsidRPr="00B86D91" w:rsidRDefault="00820C27" w:rsidP="00E7079C">
      <w:pPr>
        <w:pStyle w:val="26"/>
        <w:keepNext/>
        <w:keepLines/>
        <w:widowControl w:val="0"/>
        <w:suppressLineNumbers/>
        <w:suppressAutoHyphens/>
        <w:jc w:val="center"/>
        <w:rPr>
          <w:b/>
          <w:szCs w:val="24"/>
        </w:rPr>
      </w:pPr>
    </w:p>
    <w:p w:rsidR="00820C27" w:rsidRPr="00B86D91" w:rsidRDefault="00820C27"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820C27" w:rsidRPr="00B86D91" w:rsidRDefault="00820C27"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
        <w:gridCol w:w="235"/>
        <w:gridCol w:w="1377"/>
        <w:gridCol w:w="537"/>
        <w:gridCol w:w="7611"/>
        <w:gridCol w:w="327"/>
      </w:tblGrid>
      <w:tr w:rsidR="00820C27" w:rsidRPr="00B86D91" w:rsidTr="00F359F4">
        <w:trPr>
          <w:gridAfter w:val="1"/>
          <w:wAfter w:w="347" w:type="dxa"/>
          <w:jc w:val="center"/>
        </w:trPr>
        <w:tc>
          <w:tcPr>
            <w:tcW w:w="236" w:type="dxa"/>
          </w:tcPr>
          <w:p w:rsidR="00820C27" w:rsidRPr="00B86D91" w:rsidRDefault="00820C27" w:rsidP="00E96D0D">
            <w:pPr>
              <w:keepNext/>
              <w:keepLines/>
              <w:widowControl w:val="0"/>
              <w:suppressLineNumbers/>
              <w:suppressAutoHyphens/>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1.</w:t>
            </w:r>
          </w:p>
        </w:tc>
        <w:tc>
          <w:tcPr>
            <w:tcW w:w="8441" w:type="dxa"/>
            <w:gridSpan w:val="2"/>
          </w:tcPr>
          <w:p w:rsidR="00820C27" w:rsidRPr="00FC4C6D" w:rsidRDefault="00820C27"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820C27" w:rsidRPr="00B86D91" w:rsidTr="009E1919">
        <w:trPr>
          <w:gridAfter w:val="1"/>
          <w:wAfter w:w="347" w:type="dxa"/>
          <w:trHeight w:val="156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820C27" w:rsidRPr="00B86D91" w:rsidRDefault="00820C27"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820C27" w:rsidRPr="00B86D91" w:rsidRDefault="00820C27"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820C27" w:rsidRPr="00B86D91" w:rsidRDefault="00820C27"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8" w:history="1">
              <w:r w:rsidRPr="00B86D91">
                <w:rPr>
                  <w:rStyle w:val="aff4"/>
                  <w:color w:val="auto"/>
                </w:rPr>
                <w:t>pto1977@bk.ru</w:t>
              </w:r>
            </w:hyperlink>
            <w:r w:rsidRPr="00B86D91">
              <w:t xml:space="preserve"> </w:t>
            </w:r>
          </w:p>
          <w:p w:rsidR="00820C27" w:rsidRPr="00B86D91" w:rsidRDefault="00820C27"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t>57</w:t>
            </w:r>
            <w:r w:rsidRPr="00B86D91">
              <w:t>-2-</w:t>
            </w:r>
            <w:r>
              <w:t>41</w:t>
            </w:r>
          </w:p>
          <w:p w:rsidR="00820C27" w:rsidRPr="00B86D91" w:rsidRDefault="00820C27"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820C27" w:rsidRPr="00B86D91" w:rsidRDefault="00820C27"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20C27" w:rsidRPr="00B86D91" w:rsidRDefault="00820C27" w:rsidP="008D1696">
            <w:pPr>
              <w:spacing w:after="0"/>
            </w:pPr>
            <w:r w:rsidRPr="00B86D91">
              <w:rPr>
                <w:u w:val="single"/>
              </w:rPr>
              <w:t>График работы:</w:t>
            </w:r>
            <w:r w:rsidRPr="00B86D91">
              <w:t xml:space="preserve"> с </w:t>
            </w:r>
            <w:r>
              <w:t>7</w:t>
            </w:r>
            <w:r w:rsidRPr="00B86D91">
              <w:t>-</w:t>
            </w:r>
            <w:r>
              <w:t>45</w:t>
            </w:r>
            <w:r w:rsidRPr="00B86D91">
              <w:t xml:space="preserve"> до 17-</w:t>
            </w:r>
            <w:r>
              <w:t>00 часов</w:t>
            </w:r>
            <w:r w:rsidRPr="00B86D91">
              <w:t xml:space="preserve">, </w:t>
            </w:r>
            <w:r>
              <w:t xml:space="preserve"> </w:t>
            </w:r>
            <w:r w:rsidRPr="00B86D91">
              <w:t>перерыв с 1</w:t>
            </w:r>
            <w:r>
              <w:t>1</w:t>
            </w:r>
            <w:r w:rsidRPr="00B86D91">
              <w:t>-</w:t>
            </w:r>
            <w:r>
              <w:t>45</w:t>
            </w:r>
            <w:r w:rsidRPr="00B86D91">
              <w:t xml:space="preserve"> до 1</w:t>
            </w:r>
            <w:r>
              <w:t>3</w:t>
            </w:r>
            <w:r w:rsidRPr="00B86D91">
              <w:t>-00 часов, выходные дни: су</w:t>
            </w:r>
            <w:r w:rsidRPr="00B86D91">
              <w:t>б</w:t>
            </w:r>
            <w:r w:rsidRPr="00B86D91">
              <w:t>бота, воскресенье.</w:t>
            </w:r>
          </w:p>
        </w:tc>
      </w:tr>
      <w:tr w:rsidR="00820C27" w:rsidRPr="00B86D91" w:rsidTr="00F359F4">
        <w:trPr>
          <w:gridAfter w:val="1"/>
          <w:wAfter w:w="347" w:type="dxa"/>
          <w:jc w:val="center"/>
        </w:trPr>
        <w:tc>
          <w:tcPr>
            <w:tcW w:w="236" w:type="dxa"/>
          </w:tcPr>
          <w:p w:rsidR="00820C27" w:rsidRPr="00B86D91" w:rsidRDefault="00820C27" w:rsidP="00E96D0D">
            <w:pPr>
              <w:keepNext/>
              <w:keepLines/>
              <w:widowControl w:val="0"/>
              <w:suppressLineNumbers/>
              <w:suppressAutoHyphens/>
              <w:spacing w:after="0"/>
            </w:pPr>
            <w:r w:rsidRPr="00B86D91">
              <w:t xml:space="preserve"> </w:t>
            </w: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2.</w:t>
            </w:r>
          </w:p>
        </w:tc>
        <w:tc>
          <w:tcPr>
            <w:tcW w:w="8441" w:type="dxa"/>
            <w:gridSpan w:val="2"/>
          </w:tcPr>
          <w:p w:rsidR="00820C27" w:rsidRPr="00B86D91" w:rsidRDefault="00820C27" w:rsidP="00B86D91">
            <w:pPr>
              <w:keepNext/>
              <w:keepLines/>
              <w:widowControl w:val="0"/>
              <w:suppressLineNumbers/>
              <w:suppressAutoHyphens/>
              <w:spacing w:after="0"/>
              <w:rPr>
                <w:b/>
              </w:rPr>
            </w:pPr>
            <w:r w:rsidRPr="00B86D91">
              <w:rPr>
                <w:b/>
              </w:rPr>
              <w:t>Наименование объекта закупки</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693299" w:rsidP="00693299">
            <w:pPr>
              <w:spacing w:after="0"/>
              <w:rPr>
                <w:bCs/>
              </w:rPr>
            </w:pPr>
            <w:r>
              <w:t>П</w:t>
            </w:r>
            <w:r w:rsidRPr="00693299">
              <w:t>оставк</w:t>
            </w:r>
            <w:r>
              <w:t>а</w:t>
            </w:r>
            <w:r w:rsidRPr="00693299">
              <w:t xml:space="preserve"> ламп газоразрядных натриевых высокого давления для нужд МП «Горэлекрос</w:t>
            </w:r>
            <w:r w:rsidRPr="00693299">
              <w:t>е</w:t>
            </w:r>
            <w:r w:rsidRPr="00693299">
              <w:t>ти»</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spacing w:after="0"/>
            </w:pPr>
            <w:r w:rsidRPr="00B86D91">
              <w:rPr>
                <w:b/>
              </w:rPr>
              <w:t xml:space="preserve">Пункт 3. </w:t>
            </w:r>
            <w:r w:rsidRPr="00B86D91">
              <w:rPr>
                <w:b/>
                <w:lang w:eastAsia="en-US"/>
              </w:rPr>
              <w:t>Используемый способ определения поставщика (подрядчика, исполнителя)</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spacing w:after="0"/>
              <w:rPr>
                <w:b/>
              </w:rPr>
            </w:pPr>
            <w:r w:rsidRPr="00B86D91">
              <w:rPr>
                <w:lang w:eastAsia="en-US"/>
              </w:rPr>
              <w:t>Аукцион в электронной форме (электронный аукцион).</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820C27" w:rsidP="00B86D91">
            <w:pPr>
              <w:autoSpaceDE w:val="0"/>
              <w:spacing w:after="0"/>
              <w:jc w:val="left"/>
              <w:rPr>
                <w:highlight w:val="yellow"/>
                <w:lang w:eastAsia="en-US"/>
              </w:rPr>
            </w:pPr>
            <w:r w:rsidRPr="00B86D91">
              <w:rPr>
                <w:b/>
                <w:lang w:eastAsia="en-US"/>
              </w:rPr>
              <w:t>Пункт 4.</w:t>
            </w:r>
            <w:r w:rsidRPr="00B86D91">
              <w:rPr>
                <w:lang w:eastAsia="en-US"/>
              </w:rPr>
              <w:t xml:space="preserve"> </w:t>
            </w:r>
            <w:r w:rsidRPr="00B86D91">
              <w:rPr>
                <w:b/>
                <w:bCs/>
              </w:rPr>
              <w:t>Идентификационный код закупки</w:t>
            </w:r>
          </w:p>
        </w:tc>
      </w:tr>
      <w:tr w:rsidR="00820C27" w:rsidRPr="00B86D91" w:rsidTr="009E1919">
        <w:trPr>
          <w:gridAfter w:val="1"/>
          <w:wAfter w:w="347" w:type="dxa"/>
          <w:trHeight w:val="370"/>
          <w:jc w:val="center"/>
        </w:trPr>
        <w:tc>
          <w:tcPr>
            <w:tcW w:w="236" w:type="dxa"/>
          </w:tcPr>
          <w:p w:rsidR="00820C27" w:rsidRPr="00B86D91" w:rsidRDefault="00820C27" w:rsidP="00E96D0D">
            <w:pPr>
              <w:keepNext/>
              <w:keepLines/>
              <w:widowControl w:val="0"/>
              <w:suppressLineNumbers/>
              <w:suppressAutoHyphens/>
              <w:spacing w:after="0"/>
            </w:pPr>
          </w:p>
        </w:tc>
        <w:tc>
          <w:tcPr>
            <w:tcW w:w="9844" w:type="dxa"/>
            <w:gridSpan w:val="4"/>
          </w:tcPr>
          <w:p w:rsidR="00820C27" w:rsidRPr="00B86D91" w:rsidRDefault="00693299" w:rsidP="00B86D91">
            <w:pPr>
              <w:spacing w:after="0"/>
              <w:rPr>
                <w:highlight w:val="yellow"/>
                <w:lang w:eastAsia="en-US"/>
              </w:rPr>
            </w:pPr>
            <w:r w:rsidRPr="00693299">
              <w:t>183402500612140250100100330222740000</w:t>
            </w:r>
          </w:p>
        </w:tc>
      </w:tr>
      <w:tr w:rsidR="00820C27" w:rsidRPr="00B86D91" w:rsidTr="00837778">
        <w:trPr>
          <w:gridAfter w:val="1"/>
          <w:wAfter w:w="347" w:type="dxa"/>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tabs>
                <w:tab w:val="left" w:pos="3000"/>
              </w:tabs>
              <w:suppressAutoHyphens/>
              <w:spacing w:after="0"/>
            </w:pPr>
            <w:r w:rsidRPr="00B86D91">
              <w:rPr>
                <w:b/>
              </w:rPr>
              <w:t>Пункт 5.</w:t>
            </w:r>
          </w:p>
        </w:tc>
        <w:tc>
          <w:tcPr>
            <w:tcW w:w="7874" w:type="dxa"/>
          </w:tcPr>
          <w:p w:rsidR="00820C27" w:rsidRPr="00B86D91" w:rsidRDefault="00820C27"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 (договора);</w:t>
            </w:r>
          </w:p>
          <w:p w:rsidR="00820C27" w:rsidRPr="00B86D91" w:rsidRDefault="00820C27"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 (договора); </w:t>
            </w:r>
          </w:p>
          <w:p w:rsidR="00820C27" w:rsidRPr="00B86D91" w:rsidRDefault="00820C27"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820C27" w:rsidRPr="00B86D91" w:rsidTr="009E1919">
        <w:trPr>
          <w:gridAfter w:val="1"/>
          <w:wAfter w:w="347" w:type="dxa"/>
          <w:trHeight w:val="822"/>
          <w:jc w:val="center"/>
        </w:trPr>
        <w:tc>
          <w:tcPr>
            <w:tcW w:w="236" w:type="dxa"/>
          </w:tcPr>
          <w:p w:rsidR="00820C27" w:rsidRPr="00B86D91" w:rsidRDefault="00820C27" w:rsidP="00E96D0D">
            <w:pPr>
              <w:spacing w:after="0"/>
            </w:pPr>
          </w:p>
        </w:tc>
        <w:tc>
          <w:tcPr>
            <w:tcW w:w="9844" w:type="dxa"/>
            <w:gridSpan w:val="4"/>
          </w:tcPr>
          <w:p w:rsidR="00820C27" w:rsidRPr="00AE6B48" w:rsidRDefault="00820C27" w:rsidP="00E50702">
            <w:pPr>
              <w:spacing w:after="0"/>
              <w:rPr>
                <w:lang w:eastAsia="en-US"/>
              </w:rPr>
            </w:pPr>
            <w:r w:rsidRPr="00AE6B48">
              <w:rPr>
                <w:b/>
                <w:lang w:eastAsia="en-US"/>
              </w:rPr>
              <w:t>Место поставки товара</w:t>
            </w:r>
            <w:r w:rsidRPr="00AE6B48">
              <w:rPr>
                <w:lang w:eastAsia="en-US"/>
              </w:rPr>
              <w:t xml:space="preserve">: </w:t>
            </w:r>
          </w:p>
          <w:p w:rsidR="00820C27" w:rsidRPr="00AE6B48" w:rsidRDefault="00820C27" w:rsidP="00E50702">
            <w:pPr>
              <w:spacing w:after="0"/>
              <w:rPr>
                <w:lang w:eastAsia="en-US"/>
              </w:rPr>
            </w:pPr>
            <w:r w:rsidRPr="00AE6B48">
              <w:rPr>
                <w:sz w:val="22"/>
                <w:szCs w:val="22"/>
                <w:lang w:eastAsia="en-US"/>
              </w:rPr>
              <w:t>Поставка осуществляется по адресу:</w:t>
            </w:r>
          </w:p>
          <w:p w:rsidR="00820C27" w:rsidRPr="00AE6B48" w:rsidRDefault="00820C27" w:rsidP="00E50702">
            <w:pPr>
              <w:ind w:right="153"/>
            </w:pPr>
            <w:r w:rsidRPr="00AE6B48">
              <w:rPr>
                <w:sz w:val="22"/>
                <w:szCs w:val="22"/>
              </w:rPr>
              <w:t>249033, Калужская обл., г.Обнинск, Пионерский пр., д.6А., склад МП «Горэлектросети».</w:t>
            </w:r>
          </w:p>
          <w:p w:rsidR="00820C27" w:rsidRDefault="00820C27" w:rsidP="00E50702">
            <w:pPr>
              <w:spacing w:after="0"/>
              <w:rPr>
                <w:lang w:eastAsia="en-US"/>
              </w:rPr>
            </w:pPr>
            <w:r w:rsidRPr="00AE6B48">
              <w:rPr>
                <w:sz w:val="22"/>
                <w:szCs w:val="22"/>
                <w:lang w:eastAsia="en-US"/>
              </w:rPr>
              <w:t>Конкретное время поставки согласовывается с Заказчиком.</w:t>
            </w:r>
          </w:p>
          <w:p w:rsidR="00820C27" w:rsidRPr="000C04A7" w:rsidRDefault="00820C27"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820C27" w:rsidRPr="00B86D91" w:rsidRDefault="008A22D5" w:rsidP="00693299">
            <w:pPr>
              <w:suppressAutoHyphens/>
              <w:spacing w:after="0"/>
              <w:rPr>
                <w:lang w:eastAsia="zh-CN"/>
              </w:rPr>
            </w:pPr>
            <w:r>
              <w:rPr>
                <w:sz w:val="22"/>
                <w:szCs w:val="22"/>
                <w:lang w:eastAsia="zh-CN"/>
              </w:rPr>
              <w:t xml:space="preserve">Не более </w:t>
            </w:r>
            <w:r w:rsidR="00693299">
              <w:rPr>
                <w:sz w:val="22"/>
                <w:szCs w:val="22"/>
                <w:lang w:eastAsia="zh-CN"/>
              </w:rPr>
              <w:t>10</w:t>
            </w:r>
            <w:r>
              <w:rPr>
                <w:sz w:val="22"/>
                <w:szCs w:val="22"/>
                <w:lang w:eastAsia="zh-CN"/>
              </w:rPr>
              <w:t xml:space="preserve"> </w:t>
            </w:r>
            <w:r w:rsidR="00693299">
              <w:rPr>
                <w:sz w:val="22"/>
                <w:szCs w:val="22"/>
                <w:lang w:eastAsia="zh-CN"/>
              </w:rPr>
              <w:t>рабочих</w:t>
            </w:r>
            <w:r>
              <w:rPr>
                <w:sz w:val="22"/>
                <w:szCs w:val="22"/>
                <w:lang w:eastAsia="zh-CN"/>
              </w:rPr>
              <w:t xml:space="preserve"> дней.</w:t>
            </w:r>
          </w:p>
        </w:tc>
      </w:tr>
      <w:tr w:rsidR="00820C27" w:rsidRPr="00B86D91" w:rsidTr="00837778">
        <w:trPr>
          <w:gridAfter w:val="1"/>
          <w:wAfter w:w="347" w:type="dxa"/>
          <w:cantSplit/>
          <w:trHeight w:val="354"/>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suppressAutoHyphens/>
              <w:spacing w:after="0"/>
              <w:rPr>
                <w:b/>
              </w:rPr>
            </w:pPr>
            <w:r w:rsidRPr="00B86D91">
              <w:rPr>
                <w:b/>
              </w:rPr>
              <w:t>Пункт 6.</w:t>
            </w:r>
          </w:p>
        </w:tc>
        <w:tc>
          <w:tcPr>
            <w:tcW w:w="7874" w:type="dxa"/>
          </w:tcPr>
          <w:p w:rsidR="00820C27" w:rsidRPr="00B86D91" w:rsidRDefault="00820C27" w:rsidP="00FC4C6D">
            <w:pPr>
              <w:keepNext/>
              <w:keepLines/>
              <w:widowControl w:val="0"/>
              <w:suppressLineNumbers/>
              <w:suppressAutoHyphens/>
              <w:spacing w:after="0"/>
              <w:ind w:left="78"/>
              <w:rPr>
                <w:b/>
              </w:rPr>
            </w:pPr>
            <w:r w:rsidRPr="00B86D91">
              <w:rPr>
                <w:b/>
              </w:rPr>
              <w:t>Начальная (максимальная) цена договора</w:t>
            </w:r>
            <w:r>
              <w:rPr>
                <w:b/>
              </w:rPr>
              <w:t>.</w:t>
            </w:r>
          </w:p>
        </w:tc>
      </w:tr>
      <w:tr w:rsidR="00820C27" w:rsidRPr="00B86D91" w:rsidTr="009E1919">
        <w:trPr>
          <w:gridAfter w:val="1"/>
          <w:wAfter w:w="347" w:type="dxa"/>
          <w:cantSplit/>
          <w:trHeight w:val="219"/>
          <w:jc w:val="center"/>
        </w:trPr>
        <w:tc>
          <w:tcPr>
            <w:tcW w:w="236" w:type="dxa"/>
          </w:tcPr>
          <w:p w:rsidR="00820C27" w:rsidRPr="00B86D91" w:rsidRDefault="00820C27" w:rsidP="00E96D0D">
            <w:pPr>
              <w:spacing w:after="0"/>
            </w:pPr>
          </w:p>
        </w:tc>
        <w:tc>
          <w:tcPr>
            <w:tcW w:w="9844" w:type="dxa"/>
            <w:gridSpan w:val="4"/>
          </w:tcPr>
          <w:p w:rsidR="00820C27" w:rsidRPr="00B86D91" w:rsidRDefault="00693299" w:rsidP="001946F1">
            <w:pPr>
              <w:widowControl w:val="0"/>
              <w:spacing w:after="0"/>
            </w:pPr>
            <w:r>
              <w:rPr>
                <w:b/>
              </w:rPr>
              <w:t xml:space="preserve">137 970 </w:t>
            </w:r>
            <w:r w:rsidRPr="00531F01">
              <w:t>(</w:t>
            </w:r>
            <w:r>
              <w:t>сто тридцать семь тысяч девятьсот семьдесят</w:t>
            </w:r>
            <w:r w:rsidRPr="00531F01">
              <w:t xml:space="preserve">) </w:t>
            </w:r>
            <w:r w:rsidRPr="0073252F">
              <w:rPr>
                <w:b/>
              </w:rPr>
              <w:t>рубл</w:t>
            </w:r>
            <w:r>
              <w:rPr>
                <w:b/>
              </w:rPr>
              <w:t>ей</w:t>
            </w:r>
            <w:r w:rsidRPr="0073252F">
              <w:rPr>
                <w:b/>
              </w:rPr>
              <w:t xml:space="preserve"> </w:t>
            </w:r>
            <w:r>
              <w:rPr>
                <w:b/>
              </w:rPr>
              <w:t>88</w:t>
            </w:r>
            <w:r w:rsidRPr="0073252F">
              <w:rPr>
                <w:b/>
              </w:rPr>
              <w:t xml:space="preserve"> копе</w:t>
            </w:r>
            <w:r>
              <w:rPr>
                <w:b/>
              </w:rPr>
              <w:t>ек</w:t>
            </w:r>
          </w:p>
        </w:tc>
      </w:tr>
      <w:tr w:rsidR="00820C27" w:rsidRPr="00B86D91" w:rsidTr="00837778">
        <w:trPr>
          <w:gridAfter w:val="1"/>
          <w:wAfter w:w="347" w:type="dxa"/>
          <w:cantSplit/>
          <w:trHeight w:val="222"/>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suppressAutoHyphens/>
              <w:spacing w:after="0"/>
            </w:pPr>
            <w:r w:rsidRPr="00B86D91">
              <w:rPr>
                <w:b/>
              </w:rPr>
              <w:t>Пункт 7.</w:t>
            </w:r>
          </w:p>
        </w:tc>
        <w:tc>
          <w:tcPr>
            <w:tcW w:w="7874" w:type="dxa"/>
          </w:tcPr>
          <w:p w:rsidR="00820C27" w:rsidRPr="00B86D91" w:rsidRDefault="00820C27" w:rsidP="00B86D91">
            <w:pPr>
              <w:autoSpaceDE w:val="0"/>
              <w:autoSpaceDN w:val="0"/>
              <w:adjustRightInd w:val="0"/>
              <w:spacing w:after="0"/>
              <w:ind w:right="118"/>
            </w:pPr>
            <w:r w:rsidRPr="00B86D91">
              <w:rPr>
                <w:b/>
              </w:rPr>
              <w:t>Источник финансирования</w:t>
            </w:r>
          </w:p>
        </w:tc>
      </w:tr>
      <w:tr w:rsidR="00820C27" w:rsidRPr="00B86D91" w:rsidTr="009E1919">
        <w:trPr>
          <w:gridAfter w:val="1"/>
          <w:wAfter w:w="347" w:type="dxa"/>
          <w:cantSplit/>
          <w:trHeight w:val="357"/>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E07714">
            <w:pPr>
              <w:pStyle w:val="5"/>
              <w:numPr>
                <w:ilvl w:val="0"/>
                <w:numId w:val="0"/>
              </w:numPr>
              <w:tabs>
                <w:tab w:val="left" w:pos="7524"/>
              </w:tabs>
              <w:spacing w:before="0" w:after="0"/>
              <w:rPr>
                <w:sz w:val="24"/>
                <w:szCs w:val="24"/>
              </w:rPr>
            </w:pPr>
            <w:r w:rsidRPr="000563E9">
              <w:rPr>
                <w:sz w:val="24"/>
                <w:szCs w:val="24"/>
              </w:rPr>
              <w:t>Собственные средства МП «Горэлектросети».</w:t>
            </w:r>
            <w:r>
              <w:rPr>
                <w:sz w:val="24"/>
                <w:szCs w:val="24"/>
              </w:rPr>
              <w:tab/>
            </w:r>
          </w:p>
        </w:tc>
      </w:tr>
      <w:tr w:rsidR="00820C27" w:rsidRPr="00B86D91" w:rsidTr="00F359F4">
        <w:trPr>
          <w:gridAfter w:val="1"/>
          <w:wAfter w:w="347" w:type="dxa"/>
          <w:cantSplit/>
          <w:trHeight w:val="338"/>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8.</w:t>
            </w:r>
          </w:p>
        </w:tc>
        <w:tc>
          <w:tcPr>
            <w:tcW w:w="8441" w:type="dxa"/>
            <w:gridSpan w:val="2"/>
          </w:tcPr>
          <w:p w:rsidR="00820C27" w:rsidRPr="00B86D91" w:rsidRDefault="00820C27" w:rsidP="00B86D91">
            <w:pPr>
              <w:keepNext/>
              <w:keepLines/>
              <w:widowControl w:val="0"/>
              <w:suppressLineNumbers/>
              <w:suppressAutoHyphens/>
              <w:spacing w:after="0"/>
            </w:pPr>
            <w:r w:rsidRPr="00B86D91">
              <w:rPr>
                <w:b/>
              </w:rPr>
              <w:t>Требования к содержанию и составу заявки</w:t>
            </w:r>
          </w:p>
        </w:tc>
      </w:tr>
      <w:tr w:rsidR="00820C27" w:rsidRPr="00B86D91" w:rsidTr="00FB33E0">
        <w:trPr>
          <w:gridAfter w:val="1"/>
          <w:wAfter w:w="347" w:type="dxa"/>
          <w:cantSplit/>
          <w:trHeight w:val="1918"/>
          <w:jc w:val="center"/>
        </w:trPr>
        <w:tc>
          <w:tcPr>
            <w:tcW w:w="236" w:type="dxa"/>
          </w:tcPr>
          <w:p w:rsidR="00820C27" w:rsidRDefault="00820C27" w:rsidP="00E96D0D">
            <w:pPr>
              <w:spacing w:after="0"/>
            </w:pPr>
          </w:p>
          <w:p w:rsidR="00820C27" w:rsidRDefault="00820C27" w:rsidP="00E96D0D">
            <w:pPr>
              <w:spacing w:after="0"/>
            </w:pPr>
          </w:p>
          <w:p w:rsidR="00820C27" w:rsidRPr="00B86D91" w:rsidRDefault="00820C27" w:rsidP="00E96D0D">
            <w:pPr>
              <w:spacing w:after="0"/>
            </w:pPr>
          </w:p>
        </w:tc>
        <w:tc>
          <w:tcPr>
            <w:tcW w:w="9844" w:type="dxa"/>
            <w:gridSpan w:val="4"/>
          </w:tcPr>
          <w:p w:rsidR="00820C27" w:rsidRPr="00403A0D" w:rsidRDefault="00820C27" w:rsidP="00E46F2A">
            <w:pPr>
              <w:keepNext/>
              <w:numPr>
                <w:ilvl w:val="0"/>
                <w:numId w:val="6"/>
              </w:numPr>
              <w:autoSpaceDE w:val="0"/>
              <w:autoSpaceDN w:val="0"/>
              <w:adjustRightInd w:val="0"/>
              <w:spacing w:after="0"/>
              <w:ind w:right="91"/>
            </w:pPr>
            <w:r w:rsidRPr="00403A0D">
              <w:rPr>
                <w:sz w:val="22"/>
                <w:szCs w:val="22"/>
              </w:rPr>
              <w:t>Заявка на участие в  аукционе состоит из двух частей.</w:t>
            </w:r>
          </w:p>
          <w:p w:rsidR="00820C27" w:rsidRPr="00403A0D" w:rsidRDefault="00820C27" w:rsidP="000D07B7">
            <w:pPr>
              <w:keepNext/>
              <w:keepLines/>
              <w:widowControl w:val="0"/>
              <w:suppressLineNumbers/>
              <w:suppressAutoHyphens/>
              <w:spacing w:after="0"/>
              <w:ind w:firstLine="252"/>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820C27" w:rsidRPr="000D07B7" w:rsidRDefault="00820C27" w:rsidP="000D07B7">
            <w:pPr>
              <w:spacing w:after="0"/>
              <w:ind w:firstLine="275"/>
              <w:rPr>
                <w:lang w:eastAsia="en-US"/>
              </w:rPr>
            </w:pPr>
            <w:r w:rsidRPr="006A167A">
              <w:rPr>
                <w:sz w:val="22"/>
                <w:szCs w:val="22"/>
                <w:shd w:val="clear" w:color="auto" w:fill="E5DFEC"/>
                <w:lang w:eastAsia="en-US"/>
              </w:rPr>
              <w:t>1) конкретные показатели, соответствующие значениям, установленным документацией об ау</w:t>
            </w:r>
            <w:r w:rsidRPr="006A167A">
              <w:rPr>
                <w:sz w:val="22"/>
                <w:szCs w:val="22"/>
                <w:shd w:val="clear" w:color="auto" w:fill="E5DFEC"/>
                <w:lang w:eastAsia="en-US"/>
              </w:rPr>
              <w:t>к</w:t>
            </w:r>
            <w:r w:rsidRPr="006A167A">
              <w:rPr>
                <w:sz w:val="22"/>
                <w:szCs w:val="22"/>
                <w:shd w:val="clear" w:color="auto" w:fill="E5DFEC"/>
                <w:lang w:eastAsia="en-US"/>
              </w:rPr>
              <w:t>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w:t>
            </w:r>
            <w:r w:rsidRPr="006A167A">
              <w:rPr>
                <w:sz w:val="22"/>
                <w:szCs w:val="22"/>
                <w:shd w:val="clear" w:color="auto" w:fill="E5DFEC"/>
                <w:lang w:eastAsia="en-US"/>
              </w:rPr>
              <w:t>а</w:t>
            </w:r>
            <w:r w:rsidRPr="006A167A">
              <w:rPr>
                <w:sz w:val="22"/>
                <w:szCs w:val="22"/>
                <w:shd w:val="clear" w:color="auto" w:fill="E5DFEC"/>
                <w:lang w:eastAsia="en-US"/>
              </w:rPr>
              <w:t>ра;</w:t>
            </w:r>
          </w:p>
        </w:tc>
      </w:tr>
      <w:tr w:rsidR="00820C27" w:rsidRPr="00B86D91" w:rsidTr="009E1919">
        <w:trPr>
          <w:gridAfter w:val="1"/>
          <w:wAfter w:w="347" w:type="dxa"/>
          <w:cantSplit/>
          <w:trHeight w:val="6584"/>
          <w:jc w:val="center"/>
        </w:trPr>
        <w:tc>
          <w:tcPr>
            <w:tcW w:w="236" w:type="dxa"/>
          </w:tcPr>
          <w:p w:rsidR="00820C27" w:rsidRPr="00B86D91" w:rsidRDefault="00820C27" w:rsidP="00E96D0D">
            <w:pPr>
              <w:spacing w:after="0"/>
            </w:pPr>
          </w:p>
        </w:tc>
        <w:tc>
          <w:tcPr>
            <w:tcW w:w="9844" w:type="dxa"/>
            <w:gridSpan w:val="4"/>
          </w:tcPr>
          <w:p w:rsidR="00820C27" w:rsidRPr="00403A0D" w:rsidRDefault="00820C27" w:rsidP="00B86D91">
            <w:pPr>
              <w:spacing w:after="0"/>
              <w:ind w:firstLine="275"/>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820C27" w:rsidRPr="00403A0D" w:rsidRDefault="00820C27" w:rsidP="00B86D91">
            <w:pPr>
              <w:autoSpaceDE w:val="0"/>
              <w:autoSpaceDN w:val="0"/>
              <w:adjustRightInd w:val="0"/>
              <w:spacing w:after="0"/>
              <w:ind w:firstLine="540"/>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820C27" w:rsidRPr="00403A0D" w:rsidRDefault="00820C27" w:rsidP="00B86D91">
            <w:pPr>
              <w:autoSpaceDE w:val="0"/>
              <w:autoSpaceDN w:val="0"/>
              <w:adjustRightInd w:val="0"/>
              <w:spacing w:after="0"/>
              <w:ind w:firstLine="540"/>
            </w:pPr>
            <w:r w:rsidRPr="00403A0D">
              <w:rPr>
                <w:sz w:val="22"/>
                <w:szCs w:val="22"/>
              </w:rPr>
              <w:t>2) документы, подтверждающие соответствие участника такого аукциона требованиям, уст</w:t>
            </w:r>
            <w:r w:rsidRPr="00403A0D">
              <w:rPr>
                <w:sz w:val="22"/>
                <w:szCs w:val="22"/>
              </w:rPr>
              <w:t>а</w:t>
            </w:r>
            <w:r w:rsidRPr="00403A0D">
              <w:rPr>
                <w:sz w:val="22"/>
                <w:szCs w:val="22"/>
              </w:rPr>
              <w:t xml:space="preserve">новленным </w:t>
            </w:r>
            <w:hyperlink r:id="rId9" w:history="1">
              <w:r w:rsidRPr="00403A0D">
                <w:rPr>
                  <w:rStyle w:val="aff4"/>
                  <w:color w:val="auto"/>
                  <w:sz w:val="22"/>
                  <w:szCs w:val="22"/>
                  <w:u w:val="none"/>
                </w:rPr>
                <w:t>пунктом 1</w:t>
              </w:r>
            </w:hyperlink>
            <w:r w:rsidRPr="00403A0D">
              <w:rPr>
                <w:sz w:val="22"/>
                <w:szCs w:val="22"/>
              </w:rPr>
              <w:t xml:space="preserve"> части 1 и </w:t>
            </w:r>
            <w:hyperlink r:id="rId10" w:history="1">
              <w:r w:rsidRPr="00403A0D">
                <w:rPr>
                  <w:rStyle w:val="aff4"/>
                  <w:color w:val="auto"/>
                  <w:sz w:val="22"/>
                  <w:szCs w:val="22"/>
                  <w:u w:val="none"/>
                </w:rPr>
                <w:t>частью 2 статьи 31</w:t>
              </w:r>
            </w:hyperlink>
            <w:r w:rsidRPr="00403A0D">
              <w:rPr>
                <w:sz w:val="22"/>
                <w:szCs w:val="22"/>
              </w:rPr>
              <w:t xml:space="preserve"> (при наличии таких требований) настоящего Ф</w:t>
            </w:r>
            <w:r w:rsidRPr="00403A0D">
              <w:rPr>
                <w:sz w:val="22"/>
                <w:szCs w:val="22"/>
              </w:rPr>
              <w:t>е</w:t>
            </w:r>
            <w:r w:rsidRPr="00403A0D">
              <w:rPr>
                <w:sz w:val="22"/>
                <w:szCs w:val="22"/>
              </w:rPr>
              <w:t>дерального закона, или копии этих документов – не предусмотрено;</w:t>
            </w:r>
          </w:p>
          <w:p w:rsidR="00820C27" w:rsidRPr="00403A0D" w:rsidRDefault="00820C27" w:rsidP="00B86D91">
            <w:pPr>
              <w:spacing w:after="0"/>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1"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2"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820C27" w:rsidRPr="00403A0D" w:rsidRDefault="00820C27" w:rsidP="00B86D91">
            <w:pPr>
              <w:autoSpaceDE w:val="0"/>
              <w:autoSpaceDN w:val="0"/>
              <w:adjustRightInd w:val="0"/>
              <w:spacing w:after="0"/>
              <w:ind w:firstLine="540"/>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w:t>
            </w:r>
            <w:r w:rsidRPr="00403A0D">
              <w:rPr>
                <w:sz w:val="22"/>
                <w:szCs w:val="22"/>
              </w:rPr>
              <w:t>т</w:t>
            </w:r>
            <w:r w:rsidRPr="00403A0D">
              <w:rPr>
                <w:sz w:val="22"/>
                <w:szCs w:val="22"/>
              </w:rPr>
              <w:t>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w:t>
            </w:r>
            <w:r w:rsidRPr="00403A0D">
              <w:rPr>
                <w:sz w:val="22"/>
                <w:szCs w:val="22"/>
              </w:rPr>
              <w:t>к</w:t>
            </w:r>
            <w:r w:rsidRPr="00403A0D">
              <w:rPr>
                <w:sz w:val="22"/>
                <w:szCs w:val="22"/>
              </w:rPr>
              <w:t>ционе;</w:t>
            </w:r>
          </w:p>
          <w:p w:rsidR="00820C27" w:rsidRPr="00403A0D" w:rsidRDefault="00820C27" w:rsidP="00B86D91">
            <w:pPr>
              <w:autoSpaceDE w:val="0"/>
              <w:autoSpaceDN w:val="0"/>
              <w:adjustRightInd w:val="0"/>
              <w:spacing w:after="0"/>
              <w:ind w:firstLine="540"/>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w:t>
            </w:r>
            <w:r w:rsidRPr="00403A0D">
              <w:rPr>
                <w:sz w:val="22"/>
                <w:szCs w:val="22"/>
              </w:rPr>
              <w:t>с</w:t>
            </w:r>
            <w:r w:rsidRPr="00403A0D">
              <w:rPr>
                <w:sz w:val="22"/>
                <w:szCs w:val="22"/>
              </w:rPr>
              <w:t>печения исполнения контракта является крупной сделкой;</w:t>
            </w:r>
          </w:p>
          <w:p w:rsidR="00820C27" w:rsidRPr="00403A0D" w:rsidRDefault="00820C27" w:rsidP="00B86D91">
            <w:pPr>
              <w:autoSpaceDE w:val="0"/>
              <w:autoSpaceDN w:val="0"/>
              <w:adjustRightInd w:val="0"/>
              <w:spacing w:after="0"/>
              <w:ind w:firstLine="540"/>
            </w:pPr>
            <w:r w:rsidRPr="00403A0D">
              <w:rPr>
                <w:sz w:val="22"/>
                <w:szCs w:val="22"/>
              </w:rPr>
              <w:t>5) документы, подтверждающие право участника аукциона на получение преимущества в с</w:t>
            </w:r>
            <w:r w:rsidRPr="00403A0D">
              <w:rPr>
                <w:sz w:val="22"/>
                <w:szCs w:val="22"/>
              </w:rPr>
              <w:t>о</w:t>
            </w:r>
            <w:r w:rsidRPr="00403A0D">
              <w:rPr>
                <w:sz w:val="22"/>
                <w:szCs w:val="22"/>
              </w:rPr>
              <w:t xml:space="preserve">ответствии со </w:t>
            </w:r>
            <w:hyperlink r:id="rId13"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w:t>
            </w:r>
            <w:r w:rsidRPr="00403A0D">
              <w:rPr>
                <w:sz w:val="22"/>
                <w:szCs w:val="22"/>
              </w:rPr>
              <w:t>у</w:t>
            </w:r>
            <w:r w:rsidRPr="00403A0D">
              <w:rPr>
                <w:sz w:val="22"/>
                <w:szCs w:val="22"/>
              </w:rPr>
              <w:t xml:space="preserve">ментов в случае, если такие преимущества установлены; </w:t>
            </w:r>
          </w:p>
          <w:p w:rsidR="00820C27" w:rsidRPr="00403A0D" w:rsidRDefault="00820C27" w:rsidP="00B86D91">
            <w:pPr>
              <w:autoSpaceDE w:val="0"/>
              <w:autoSpaceDN w:val="0"/>
              <w:adjustRightInd w:val="0"/>
              <w:spacing w:after="0"/>
            </w:pPr>
            <w:r w:rsidRPr="00403A0D">
              <w:rPr>
                <w:b/>
                <w:i/>
                <w:sz w:val="22"/>
                <w:szCs w:val="22"/>
              </w:rPr>
              <w:t xml:space="preserve">       </w:t>
            </w:r>
            <w:r w:rsidRPr="00403A0D">
              <w:rPr>
                <w:sz w:val="22"/>
                <w:szCs w:val="22"/>
              </w:rPr>
              <w:t xml:space="preserve">  6)</w:t>
            </w:r>
            <w:r w:rsidRPr="00403A0D">
              <w:rPr>
                <w:b/>
                <w:i/>
                <w:sz w:val="22"/>
                <w:szCs w:val="22"/>
              </w:rPr>
              <w:t xml:space="preserve"> </w:t>
            </w:r>
            <w:r w:rsidRPr="00403A0D">
              <w:rPr>
                <w:b/>
                <w:i/>
                <w:sz w:val="22"/>
                <w:szCs w:val="22"/>
                <w:highlight w:val="lightGray"/>
              </w:rPr>
              <w:t>декларацию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24</w:t>
            </w:r>
            <w:r w:rsidRPr="00403A0D">
              <w:rPr>
                <w:sz w:val="22"/>
                <w:szCs w:val="22"/>
              </w:rPr>
              <w:t xml:space="preserve"> информационной карты документ</w:t>
            </w:r>
            <w:r w:rsidRPr="00403A0D">
              <w:rPr>
                <w:sz w:val="22"/>
                <w:szCs w:val="22"/>
              </w:rPr>
              <w:t>а</w:t>
            </w:r>
            <w:r w:rsidRPr="00403A0D">
              <w:rPr>
                <w:sz w:val="22"/>
                <w:szCs w:val="22"/>
              </w:rPr>
              <w:t>ции об аукционе);</w:t>
            </w:r>
          </w:p>
          <w:p w:rsidR="00820C27" w:rsidRPr="00453993" w:rsidRDefault="00820C27" w:rsidP="006A167A">
            <w:pPr>
              <w:autoSpaceDE w:val="0"/>
              <w:autoSpaceDN w:val="0"/>
              <w:adjustRightInd w:val="0"/>
              <w:spacing w:after="0"/>
              <w:ind w:firstLine="540"/>
            </w:pPr>
            <w:r w:rsidRPr="00403A0D">
              <w:rPr>
                <w:sz w:val="22"/>
                <w:szCs w:val="22"/>
              </w:rPr>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случае установлении данных требований </w:t>
            </w:r>
            <w:r w:rsidRPr="00403A0D">
              <w:rPr>
                <w:sz w:val="22"/>
                <w:szCs w:val="22"/>
                <w:u w:val="single"/>
              </w:rPr>
              <w:t>в пункте 23</w:t>
            </w:r>
            <w:r w:rsidRPr="00403A0D">
              <w:rPr>
                <w:sz w:val="22"/>
                <w:szCs w:val="22"/>
              </w:rPr>
              <w:t xml:space="preserve"> информационной карты документации об ау</w:t>
            </w:r>
            <w:r w:rsidRPr="00403A0D">
              <w:rPr>
                <w:sz w:val="22"/>
                <w:szCs w:val="22"/>
              </w:rPr>
              <w:t>к</w:t>
            </w:r>
            <w:r w:rsidRPr="00403A0D">
              <w:rPr>
                <w:sz w:val="22"/>
                <w:szCs w:val="22"/>
              </w:rPr>
              <w:t xml:space="preserve">ционе </w:t>
            </w:r>
          </w:p>
        </w:tc>
      </w:tr>
      <w:tr w:rsidR="00820C27" w:rsidRPr="00B86D91" w:rsidTr="00837778">
        <w:trPr>
          <w:gridAfter w:val="1"/>
          <w:wAfter w:w="347" w:type="dxa"/>
          <w:cantSplit/>
          <w:trHeight w:val="331"/>
          <w:jc w:val="center"/>
        </w:trPr>
        <w:tc>
          <w:tcPr>
            <w:tcW w:w="236" w:type="dxa"/>
          </w:tcPr>
          <w:p w:rsidR="00820C27" w:rsidRPr="00B86D91" w:rsidRDefault="00820C27" w:rsidP="00E96D0D">
            <w:pPr>
              <w:spacing w:after="0"/>
            </w:pPr>
          </w:p>
        </w:tc>
        <w:tc>
          <w:tcPr>
            <w:tcW w:w="1970" w:type="dxa"/>
            <w:gridSpan w:val="3"/>
          </w:tcPr>
          <w:p w:rsidR="00820C27" w:rsidRPr="00B86D91" w:rsidRDefault="00820C27" w:rsidP="00B86D91">
            <w:pPr>
              <w:keepNext/>
              <w:keepLines/>
              <w:widowControl w:val="0"/>
              <w:suppressLineNumbers/>
              <w:suppressAutoHyphens/>
              <w:spacing w:after="0"/>
              <w:rPr>
                <w:b/>
              </w:rPr>
            </w:pPr>
            <w:r w:rsidRPr="00B86D91">
              <w:rPr>
                <w:b/>
              </w:rPr>
              <w:t>Пункт 9.</w:t>
            </w:r>
          </w:p>
        </w:tc>
        <w:tc>
          <w:tcPr>
            <w:tcW w:w="7874" w:type="dxa"/>
          </w:tcPr>
          <w:p w:rsidR="00820C27" w:rsidRPr="00B86D91" w:rsidRDefault="00820C27"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820C27" w:rsidRPr="00B86D91" w:rsidTr="009E1919">
        <w:trPr>
          <w:gridAfter w:val="1"/>
          <w:wAfter w:w="347" w:type="dxa"/>
          <w:cantSplit/>
          <w:trHeight w:val="281"/>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Pr>
                <w:b/>
                <w:shd w:val="clear" w:color="auto" w:fill="FFCCFF"/>
              </w:rPr>
              <w:t xml:space="preserve"> 17</w:t>
            </w:r>
            <w:r w:rsidRPr="00B86D91">
              <w:rPr>
                <w:b/>
                <w:shd w:val="clear" w:color="auto" w:fill="FFCCFF"/>
              </w:rPr>
              <w:t xml:space="preserve"> : 00   (московское время)   «</w:t>
            </w:r>
            <w:r w:rsidR="008A22D5">
              <w:rPr>
                <w:b/>
                <w:shd w:val="clear" w:color="auto" w:fill="FFCCFF"/>
              </w:rPr>
              <w:t>1</w:t>
            </w:r>
            <w:r w:rsidR="00693299">
              <w:rPr>
                <w:b/>
                <w:shd w:val="clear" w:color="auto" w:fill="FFCCFF"/>
              </w:rPr>
              <w:t>0</w:t>
            </w:r>
            <w:r w:rsidRPr="00B86D91">
              <w:rPr>
                <w:b/>
                <w:shd w:val="clear" w:color="auto" w:fill="FFCCFF"/>
              </w:rPr>
              <w:t xml:space="preserve">» </w:t>
            </w:r>
            <w:r w:rsidR="00693299">
              <w:rPr>
                <w:b/>
                <w:shd w:val="clear" w:color="auto" w:fill="FFCCFF"/>
              </w:rPr>
              <w:t>мая</w:t>
            </w:r>
            <w:r w:rsidRPr="00B86D91">
              <w:rPr>
                <w:b/>
                <w:shd w:val="clear" w:color="auto" w:fill="FFCCFF"/>
              </w:rPr>
              <w:t xml:space="preserve"> 201</w:t>
            </w:r>
            <w:r>
              <w:rPr>
                <w:b/>
                <w:shd w:val="clear" w:color="auto" w:fill="FFCCFF"/>
              </w:rPr>
              <w:t>8</w:t>
            </w:r>
            <w:r w:rsidRPr="00B86D91">
              <w:rPr>
                <w:b/>
                <w:shd w:val="clear" w:color="auto" w:fill="FFCCFF"/>
              </w:rPr>
              <w:t xml:space="preserve"> года.</w:t>
            </w:r>
          </w:p>
          <w:p w:rsidR="00820C27" w:rsidRPr="00B86D91" w:rsidRDefault="00820C27"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820C27" w:rsidRPr="00B86D91" w:rsidRDefault="00820C27"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820C27" w:rsidRPr="00B86D91" w:rsidRDefault="00820C27"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820C27" w:rsidRPr="00B86D91" w:rsidTr="00F359F4">
        <w:trPr>
          <w:gridAfter w:val="1"/>
          <w:wAfter w:w="347" w:type="dxa"/>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10.</w:t>
            </w:r>
          </w:p>
        </w:tc>
        <w:tc>
          <w:tcPr>
            <w:tcW w:w="8441" w:type="dxa"/>
            <w:gridSpan w:val="2"/>
          </w:tcPr>
          <w:p w:rsidR="00820C27" w:rsidRPr="00B86D91" w:rsidRDefault="00820C27"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693299">
            <w:pPr>
              <w:spacing w:after="0"/>
              <w:rPr>
                <w:b/>
              </w:rPr>
            </w:pPr>
            <w:r w:rsidRPr="00B86D91">
              <w:rPr>
                <w:b/>
                <w:shd w:val="clear" w:color="auto" w:fill="FFCCFF"/>
              </w:rPr>
              <w:t>«</w:t>
            </w:r>
            <w:r w:rsidR="00344356">
              <w:rPr>
                <w:b/>
                <w:shd w:val="clear" w:color="auto" w:fill="FFCCFF"/>
              </w:rPr>
              <w:t>1</w:t>
            </w:r>
            <w:r w:rsidR="00693299">
              <w:rPr>
                <w:b/>
                <w:shd w:val="clear" w:color="auto" w:fill="FFCCFF"/>
              </w:rPr>
              <w:t>1</w:t>
            </w:r>
            <w:r w:rsidRPr="00B86D91">
              <w:rPr>
                <w:b/>
                <w:shd w:val="clear" w:color="auto" w:fill="FFCCFF"/>
              </w:rPr>
              <w:t xml:space="preserve">» </w:t>
            </w:r>
            <w:r w:rsidR="00693299">
              <w:rPr>
                <w:b/>
                <w:shd w:val="clear" w:color="auto" w:fill="FFCCFF"/>
              </w:rPr>
              <w:t>мая</w:t>
            </w:r>
            <w:r w:rsidRPr="00B86D91">
              <w:rPr>
                <w:b/>
                <w:shd w:val="clear" w:color="auto" w:fill="FFCCFF"/>
              </w:rPr>
              <w:t xml:space="preserve"> 201</w:t>
            </w:r>
            <w:r>
              <w:rPr>
                <w:b/>
                <w:shd w:val="clear" w:color="auto" w:fill="FFCCFF"/>
              </w:rPr>
              <w:t>8</w:t>
            </w:r>
            <w:r w:rsidRPr="00B86D91">
              <w:rPr>
                <w:b/>
                <w:shd w:val="clear" w:color="auto" w:fill="FFCCFF"/>
              </w:rPr>
              <w:t xml:space="preserve"> года.</w:t>
            </w:r>
          </w:p>
        </w:tc>
      </w:tr>
      <w:tr w:rsidR="00820C27" w:rsidRPr="00B86D91" w:rsidTr="00F359F4">
        <w:trPr>
          <w:gridAfter w:val="1"/>
          <w:wAfter w:w="347" w:type="dxa"/>
          <w:trHeight w:val="280"/>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keepNext/>
              <w:keepLines/>
              <w:widowControl w:val="0"/>
              <w:suppressLineNumbers/>
              <w:suppressAutoHyphens/>
              <w:spacing w:after="0"/>
              <w:rPr>
                <w:b/>
              </w:rPr>
            </w:pPr>
            <w:r w:rsidRPr="00B86D91">
              <w:rPr>
                <w:b/>
              </w:rPr>
              <w:t>Пункт 11.</w:t>
            </w:r>
          </w:p>
        </w:tc>
        <w:tc>
          <w:tcPr>
            <w:tcW w:w="8441" w:type="dxa"/>
            <w:gridSpan w:val="2"/>
          </w:tcPr>
          <w:p w:rsidR="00820C27" w:rsidRPr="00B86D91" w:rsidRDefault="00820C27" w:rsidP="00B86D91">
            <w:pPr>
              <w:pStyle w:val="30"/>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shd w:val="clear" w:color="auto" w:fill="FFCCFF"/>
          </w:tcPr>
          <w:p w:rsidR="00820C27" w:rsidRPr="00B86D91" w:rsidRDefault="00820C27" w:rsidP="00693299">
            <w:pPr>
              <w:spacing w:after="0"/>
            </w:pPr>
            <w:r w:rsidRPr="00B86D91">
              <w:rPr>
                <w:b/>
                <w:bCs/>
              </w:rPr>
              <w:t>«</w:t>
            </w:r>
            <w:r w:rsidR="00693299">
              <w:rPr>
                <w:b/>
                <w:bCs/>
              </w:rPr>
              <w:t>14</w:t>
            </w:r>
            <w:r w:rsidRPr="00B86D91">
              <w:rPr>
                <w:b/>
              </w:rPr>
              <w:t xml:space="preserve">» </w:t>
            </w:r>
            <w:r w:rsidR="00693299">
              <w:rPr>
                <w:b/>
              </w:rPr>
              <w:t>мая</w:t>
            </w:r>
            <w:r w:rsidRPr="00B86D91">
              <w:rPr>
                <w:b/>
              </w:rPr>
              <w:t xml:space="preserve"> 201</w:t>
            </w:r>
            <w:r>
              <w:rPr>
                <w:b/>
              </w:rPr>
              <w:t>8</w:t>
            </w:r>
            <w:r w:rsidRPr="00B86D91">
              <w:rPr>
                <w:b/>
              </w:rPr>
              <w:t xml:space="preserve"> года (время проведения аукциона устанавливается оператором эле</w:t>
            </w:r>
            <w:r w:rsidRPr="00B86D91">
              <w:rPr>
                <w:b/>
              </w:rPr>
              <w:t>к</w:t>
            </w:r>
            <w:r w:rsidRPr="00B86D91">
              <w:rPr>
                <w:b/>
              </w:rPr>
              <w:t>тронной площадки).</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spacing w:after="0"/>
              <w:rPr>
                <w:b/>
                <w:bCs/>
              </w:rPr>
            </w:pPr>
            <w:r w:rsidRPr="00B86D91">
              <w:rPr>
                <w:b/>
                <w:bCs/>
              </w:rPr>
              <w:t>Пункт 12.    Порядок, даты начала и окончания срока предоставления участникам аукциона разъяснений положений документации об аукционе</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820C27" w:rsidRPr="00B86D91" w:rsidRDefault="00820C27"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 xml:space="preserve">номоченный орган размещает в единой информационной системе разъяснения положений </w:t>
            </w:r>
            <w:r w:rsidRPr="00B86D91">
              <w:rPr>
                <w:bCs/>
              </w:rPr>
              <w:lastRenderedPageBreak/>
              <w:t>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820C27" w:rsidRPr="00B86D91" w:rsidRDefault="00820C27" w:rsidP="00693299">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 «</w:t>
            </w:r>
            <w:r w:rsidR="00693299">
              <w:rPr>
                <w:b/>
                <w:bCs/>
                <w:highlight w:val="cyan"/>
              </w:rPr>
              <w:t>28</w:t>
            </w:r>
            <w:r>
              <w:rPr>
                <w:b/>
                <w:bCs/>
                <w:highlight w:val="cyan"/>
              </w:rPr>
              <w:t xml:space="preserve">» </w:t>
            </w:r>
            <w:r w:rsidR="00344356">
              <w:rPr>
                <w:b/>
                <w:bCs/>
                <w:highlight w:val="cyan"/>
              </w:rPr>
              <w:t>апреля</w:t>
            </w:r>
            <w:r w:rsidRPr="00B86D91">
              <w:rPr>
                <w:b/>
                <w:bCs/>
                <w:highlight w:val="cyan"/>
              </w:rPr>
              <w:t xml:space="preserve"> 201</w:t>
            </w:r>
            <w:r>
              <w:rPr>
                <w:b/>
                <w:bCs/>
                <w:highlight w:val="cyan"/>
              </w:rPr>
              <w:t>8</w:t>
            </w:r>
            <w:r w:rsidRPr="00B86D91">
              <w:rPr>
                <w:b/>
                <w:bCs/>
                <w:highlight w:val="cyan"/>
              </w:rPr>
              <w:t xml:space="preserve"> года по «</w:t>
            </w:r>
            <w:bookmarkStart w:id="7" w:name="_GoBack"/>
            <w:bookmarkEnd w:id="7"/>
            <w:r w:rsidR="00693299">
              <w:rPr>
                <w:b/>
                <w:bCs/>
                <w:highlight w:val="cyan"/>
              </w:rPr>
              <w:t>07</w:t>
            </w:r>
            <w:r w:rsidRPr="00B86D91">
              <w:rPr>
                <w:b/>
                <w:bCs/>
                <w:highlight w:val="cyan"/>
              </w:rPr>
              <w:t xml:space="preserve">» </w:t>
            </w:r>
            <w:r w:rsidR="00693299">
              <w:rPr>
                <w:b/>
                <w:bCs/>
                <w:highlight w:val="cyan"/>
              </w:rPr>
              <w:t>мая</w:t>
            </w:r>
            <w:r w:rsidRPr="00B86D91">
              <w:rPr>
                <w:b/>
                <w:bCs/>
                <w:highlight w:val="cyan"/>
              </w:rPr>
              <w:t xml:space="preserve"> 201</w:t>
            </w:r>
            <w:r>
              <w:rPr>
                <w:b/>
                <w:bCs/>
                <w:highlight w:val="cyan"/>
              </w:rPr>
              <w:t>8</w:t>
            </w:r>
            <w:r w:rsidRPr="00B86D91">
              <w:rPr>
                <w:b/>
                <w:bCs/>
                <w:highlight w:val="cyan"/>
              </w:rPr>
              <w:t xml:space="preserve"> года.</w:t>
            </w:r>
            <w:r w:rsidRPr="00B86D91">
              <w:rPr>
                <w:b/>
                <w:bCs/>
              </w:rPr>
              <w:t xml:space="preserve">     </w:t>
            </w:r>
          </w:p>
        </w:tc>
      </w:tr>
      <w:tr w:rsidR="00820C27" w:rsidRPr="00B86D91" w:rsidTr="00F359F4">
        <w:trPr>
          <w:gridAfter w:val="1"/>
          <w:wAfter w:w="347" w:type="dxa"/>
          <w:jc w:val="center"/>
        </w:trPr>
        <w:tc>
          <w:tcPr>
            <w:tcW w:w="236" w:type="dxa"/>
          </w:tcPr>
          <w:p w:rsidR="00820C27" w:rsidRPr="00B86D91" w:rsidRDefault="00820C27" w:rsidP="00E96D0D">
            <w:pPr>
              <w:spacing w:after="0"/>
            </w:pPr>
          </w:p>
        </w:tc>
        <w:tc>
          <w:tcPr>
            <w:tcW w:w="1403" w:type="dxa"/>
            <w:gridSpan w:val="2"/>
          </w:tcPr>
          <w:p w:rsidR="00820C27" w:rsidRPr="00B86D91" w:rsidRDefault="00820C27" w:rsidP="00B86D91">
            <w:pPr>
              <w:spacing w:after="0"/>
              <w:rPr>
                <w:b/>
              </w:rPr>
            </w:pPr>
            <w:r w:rsidRPr="00B86D91">
              <w:rPr>
                <w:b/>
              </w:rPr>
              <w:t>Пункт 13.</w:t>
            </w:r>
          </w:p>
        </w:tc>
        <w:tc>
          <w:tcPr>
            <w:tcW w:w="8441" w:type="dxa"/>
            <w:gridSpan w:val="2"/>
          </w:tcPr>
          <w:p w:rsidR="00820C27" w:rsidRPr="00B86D91" w:rsidRDefault="00820C27"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820C27" w:rsidRPr="00B86D91" w:rsidTr="009E1919">
        <w:trPr>
          <w:gridAfter w:val="1"/>
          <w:wAfter w:w="347" w:type="dxa"/>
          <w:jc w:val="center"/>
        </w:trPr>
        <w:tc>
          <w:tcPr>
            <w:tcW w:w="236" w:type="dxa"/>
          </w:tcPr>
          <w:p w:rsidR="00820C27" w:rsidRPr="00B86D91" w:rsidRDefault="00820C27" w:rsidP="00E96D0D">
            <w:pPr>
              <w:spacing w:after="0"/>
            </w:pPr>
          </w:p>
        </w:tc>
        <w:tc>
          <w:tcPr>
            <w:tcW w:w="9844" w:type="dxa"/>
            <w:gridSpan w:val="4"/>
          </w:tcPr>
          <w:p w:rsidR="00820C27" w:rsidRPr="00B86D91" w:rsidRDefault="00820C27" w:rsidP="00B86D91">
            <w:pPr>
              <w:keepNext/>
              <w:keepLines/>
              <w:widowControl w:val="0"/>
              <w:suppressLineNumbers/>
              <w:suppressAutoHyphens/>
              <w:spacing w:after="0"/>
            </w:pPr>
            <w:r w:rsidRPr="00B86D91">
              <w:rPr>
                <w:bCs/>
              </w:rPr>
              <w:t>Оплата в российских рублях.</w:t>
            </w:r>
          </w:p>
        </w:tc>
      </w:tr>
      <w:tr w:rsidR="00820C27" w:rsidRPr="00B86D91" w:rsidTr="00E870B5">
        <w:trPr>
          <w:gridAfter w:val="1"/>
          <w:wAfter w:w="347" w:type="dxa"/>
          <w:trHeight w:val="1813"/>
          <w:jc w:val="center"/>
        </w:trPr>
        <w:tc>
          <w:tcPr>
            <w:tcW w:w="236" w:type="dxa"/>
            <w:vMerge w:val="restart"/>
          </w:tcPr>
          <w:p w:rsidR="00820C27" w:rsidRPr="00B86D91" w:rsidRDefault="00820C27" w:rsidP="00E96D0D">
            <w:pPr>
              <w:spacing w:after="0"/>
            </w:pPr>
          </w:p>
        </w:tc>
        <w:tc>
          <w:tcPr>
            <w:tcW w:w="9844" w:type="dxa"/>
            <w:gridSpan w:val="4"/>
          </w:tcPr>
          <w:p w:rsidR="00820C27" w:rsidRPr="00B86D91" w:rsidRDefault="00820C27" w:rsidP="00B86D91">
            <w:pPr>
              <w:autoSpaceDE w:val="0"/>
              <w:spacing w:after="0"/>
              <w:ind w:left="19" w:right="118"/>
              <w:rPr>
                <w:bCs/>
              </w:rPr>
            </w:pPr>
            <w:r w:rsidRPr="00B86D91">
              <w:rPr>
                <w:b/>
                <w:bCs/>
              </w:rPr>
              <w:t xml:space="preserve">Пункт 14.   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5" w:history="1">
              <w:r w:rsidRPr="00B86D91">
                <w:rPr>
                  <w:rStyle w:val="aff4"/>
                  <w:b/>
                  <w:bCs/>
                  <w:color w:val="auto"/>
                </w:rPr>
                <w:t>пунктом 1 части 1</w:t>
              </w:r>
            </w:hyperlink>
            <w:r w:rsidRPr="00B86D91">
              <w:rPr>
                <w:b/>
                <w:bCs/>
              </w:rPr>
              <w:t xml:space="preserve">, </w:t>
            </w:r>
            <w:hyperlink r:id="rId16" w:history="1">
              <w:r w:rsidRPr="00B86D91">
                <w:rPr>
                  <w:rStyle w:val="aff4"/>
                  <w:b/>
                  <w:bCs/>
                  <w:color w:val="auto"/>
                </w:rPr>
                <w:t>частями 2</w:t>
              </w:r>
            </w:hyperlink>
            <w:r w:rsidRPr="00B86D91">
              <w:rPr>
                <w:rStyle w:val="aff4"/>
                <w:b/>
                <w:bCs/>
                <w:color w:val="auto"/>
              </w:rPr>
              <w:t>, 2.1</w:t>
            </w:r>
            <w:r w:rsidRPr="00B86D91">
              <w:rPr>
                <w:b/>
                <w:bCs/>
              </w:rPr>
              <w:t xml:space="preserve"> (при наличии таких требований) статьи 31 Федерального закона 44-ФЗ, а также требование, предъявляемое к учас</w:t>
            </w:r>
            <w:r w:rsidRPr="00B86D91">
              <w:rPr>
                <w:b/>
                <w:bCs/>
              </w:rPr>
              <w:t>т</w:t>
            </w:r>
            <w:r w:rsidRPr="00B86D91">
              <w:rPr>
                <w:b/>
                <w:bCs/>
              </w:rPr>
              <w:t xml:space="preserve">никам аукциона в соответствии с </w:t>
            </w:r>
            <w:hyperlink r:id="rId17" w:history="1">
              <w:r w:rsidRPr="00B86D91">
                <w:rPr>
                  <w:rStyle w:val="aff4"/>
                  <w:b/>
                  <w:bCs/>
                  <w:color w:val="auto"/>
                </w:rPr>
                <w:t>частью 1.1</w:t>
              </w:r>
            </w:hyperlink>
            <w:r w:rsidRPr="00B86D91">
              <w:rPr>
                <w:b/>
                <w:bCs/>
              </w:rPr>
              <w:t xml:space="preserve"> (при наличии такого требования) статьи 31 Федерального закона 44-ФЗ</w:t>
            </w:r>
          </w:p>
        </w:tc>
      </w:tr>
      <w:tr w:rsidR="00820C27" w:rsidRPr="00B86D91" w:rsidTr="00380441">
        <w:trPr>
          <w:gridBefore w:val="1"/>
          <w:gridAfter w:val="1"/>
          <w:wAfter w:w="347" w:type="dxa"/>
          <w:trHeight w:val="550"/>
          <w:jc w:val="center"/>
        </w:trPr>
        <w:tc>
          <w:tcPr>
            <w:tcW w:w="236" w:type="dxa"/>
            <w:vMerge/>
          </w:tcPr>
          <w:p w:rsidR="00820C27" w:rsidRPr="00B86D91" w:rsidRDefault="00820C27" w:rsidP="00E96D0D">
            <w:pPr>
              <w:spacing w:after="0"/>
            </w:pPr>
          </w:p>
        </w:tc>
        <w:tc>
          <w:tcPr>
            <w:tcW w:w="9844" w:type="dxa"/>
            <w:gridSpan w:val="3"/>
          </w:tcPr>
          <w:p w:rsidR="00820C27" w:rsidRPr="00B86D91" w:rsidRDefault="00820C27" w:rsidP="00E46F2A">
            <w:pPr>
              <w:numPr>
                <w:ilvl w:val="0"/>
                <w:numId w:val="7"/>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820C27" w:rsidRPr="00B86D91" w:rsidRDefault="00820C27"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w:t>
            </w:r>
            <w:r w:rsidRPr="00B86D91">
              <w:rPr>
                <w:bCs/>
              </w:rPr>
              <w:t>с</w:t>
            </w:r>
            <w:r w:rsidRPr="00B86D91">
              <w:rPr>
                <w:bCs/>
              </w:rPr>
              <w:t>сийской Федерации к лицам, осуществляющим поставку товара, выполнение работы, ок</w:t>
            </w:r>
            <w:r w:rsidRPr="00B86D91">
              <w:rPr>
                <w:bCs/>
              </w:rPr>
              <w:t>а</w:t>
            </w:r>
            <w:r w:rsidRPr="00B86D91">
              <w:rPr>
                <w:bCs/>
              </w:rPr>
              <w:t>зание услуги, являющихся объектом закупки;</w:t>
            </w:r>
          </w:p>
          <w:p w:rsidR="00820C27" w:rsidRPr="00B86D91" w:rsidRDefault="00820C27"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w:t>
            </w:r>
            <w:r w:rsidRPr="00B86D91">
              <w:rPr>
                <w:bCs/>
              </w:rPr>
              <w:t>е</w:t>
            </w:r>
            <w:r w:rsidRPr="00B86D91">
              <w:rPr>
                <w:bCs/>
              </w:rPr>
              <w:t>ния арбитражного суда о признании участника закупки - юридического лица или индив</w:t>
            </w:r>
            <w:r w:rsidRPr="00B86D91">
              <w:rPr>
                <w:bCs/>
              </w:rPr>
              <w:t>и</w:t>
            </w:r>
            <w:r w:rsidRPr="00B86D91">
              <w:rPr>
                <w:bCs/>
              </w:rPr>
              <w:t>дуального предпринимателя несостоятельным (банкротом) и об открытии конкурсного производства;</w:t>
            </w:r>
          </w:p>
          <w:p w:rsidR="00820C27" w:rsidRPr="00B86D91" w:rsidRDefault="00820C27"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8" w:history="1">
              <w:r w:rsidRPr="00B86D91">
                <w:rPr>
                  <w:rStyle w:val="aff4"/>
                  <w:bCs/>
                  <w:color w:val="auto"/>
                </w:rPr>
                <w:t>Коде</w:t>
              </w:r>
              <w:r w:rsidRPr="00B86D91">
                <w:rPr>
                  <w:rStyle w:val="aff4"/>
                  <w:bCs/>
                  <w:color w:val="auto"/>
                </w:rPr>
                <w:t>к</w:t>
              </w:r>
              <w:r w:rsidRPr="00B86D91">
                <w:rPr>
                  <w:rStyle w:val="aff4"/>
                  <w:bCs/>
                  <w:color w:val="auto"/>
                </w:rPr>
                <w:t>сом</w:t>
              </w:r>
            </w:hyperlink>
            <w:r w:rsidRPr="00B86D91">
              <w:rPr>
                <w:bCs/>
              </w:rPr>
              <w:t xml:space="preserve"> Российской Федерации об административных правонарушениях, на дату подачи з</w:t>
            </w:r>
            <w:r w:rsidRPr="00B86D91">
              <w:rPr>
                <w:bCs/>
              </w:rPr>
              <w:t>а</w:t>
            </w:r>
            <w:r w:rsidRPr="00B86D91">
              <w:rPr>
                <w:bCs/>
              </w:rPr>
              <w:t>явки на участие в закупке;</w:t>
            </w:r>
          </w:p>
          <w:p w:rsidR="00820C27" w:rsidRPr="00B86D91" w:rsidRDefault="00820C27"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w:t>
            </w:r>
            <w:r w:rsidRPr="00B86D91">
              <w:rPr>
                <w:bCs/>
              </w:rPr>
              <w:t>с</w:t>
            </w:r>
            <w:r w:rsidRPr="00B86D91">
              <w:rPr>
                <w:bCs/>
              </w:rPr>
              <w:t>ключением сумм, на которые предоставлены отсрочка, рассрочка, инвестиционный нал</w:t>
            </w:r>
            <w:r w:rsidRPr="00B86D91">
              <w:rPr>
                <w:bCs/>
              </w:rPr>
              <w:t>о</w:t>
            </w:r>
            <w:r w:rsidRPr="00B86D91">
              <w:rPr>
                <w:bCs/>
              </w:rPr>
              <w:t xml:space="preserve">говый кредит в соответствии с </w:t>
            </w:r>
            <w:hyperlink r:id="rId19" w:history="1">
              <w:r w:rsidRPr="00B86D91">
                <w:rPr>
                  <w:rStyle w:val="aff4"/>
                  <w:bCs/>
                  <w:color w:val="auto"/>
                </w:rPr>
                <w:t>законодательством</w:t>
              </w:r>
            </w:hyperlink>
            <w:r w:rsidRPr="00B86D91">
              <w:rPr>
                <w:bCs/>
              </w:rPr>
              <w:t xml:space="preserve"> Российской Федерации о налогах и сборах, которые реструктурированы в соответствии с законодательством Российской Ф</w:t>
            </w:r>
            <w:r w:rsidRPr="00B86D91">
              <w:rPr>
                <w:bCs/>
              </w:rPr>
              <w:t>е</w:t>
            </w:r>
            <w:r w:rsidRPr="00B86D91">
              <w:rPr>
                <w:bCs/>
              </w:rPr>
              <w:t>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w:t>
            </w:r>
            <w:r w:rsidRPr="00B86D91">
              <w:rPr>
                <w:bCs/>
              </w:rPr>
              <w:t>а</w:t>
            </w:r>
            <w:r w:rsidRPr="00B86D91">
              <w:rPr>
                <w:bCs/>
              </w:rPr>
              <w:t xml:space="preserve">дежными к взысканию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w:t>
            </w:r>
            <w:r w:rsidRPr="00B86D91">
              <w:rPr>
                <w:bCs/>
              </w:rPr>
              <w:t>а</w:t>
            </w:r>
            <w:r w:rsidRPr="00B86D91">
              <w:rPr>
                <w:bCs/>
              </w:rPr>
              <w:t>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sidRPr="00B86D91">
              <w:rPr>
                <w:bCs/>
              </w:rPr>
              <w:t>р</w:t>
            </w:r>
            <w:r w:rsidRPr="00B86D91">
              <w:rPr>
                <w:bCs/>
              </w:rPr>
              <w:t>ской отчетности за последний отчетный период. Участник закупки считается соответс</w:t>
            </w:r>
            <w:r w:rsidRPr="00B86D91">
              <w:rPr>
                <w:bCs/>
              </w:rPr>
              <w:t>т</w:t>
            </w:r>
            <w:r w:rsidRPr="00B86D91">
              <w:rPr>
                <w:bCs/>
              </w:rPr>
              <w:t>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w:t>
            </w:r>
            <w:r w:rsidRPr="00B86D91">
              <w:rPr>
                <w:bCs/>
              </w:rPr>
              <w:t>а</w:t>
            </w:r>
            <w:r w:rsidRPr="00B86D91">
              <w:rPr>
                <w:bCs/>
              </w:rPr>
              <w:t>явлению на дату рассмотрения заявки на участие в определении поставщика (подрядчика, исполнителя) не принято;</w:t>
            </w:r>
          </w:p>
          <w:p w:rsidR="00820C27" w:rsidRPr="00B86D91" w:rsidRDefault="00820C27"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w:t>
            </w:r>
            <w:r w:rsidRPr="00B86D91">
              <w:rPr>
                <w:bCs/>
              </w:rPr>
              <w:t>у</w:t>
            </w:r>
            <w:r w:rsidRPr="00B86D91">
              <w:rPr>
                <w:bCs/>
              </w:rPr>
              <w:t>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w:t>
            </w:r>
            <w:r w:rsidRPr="00B86D91">
              <w:rPr>
                <w:bCs/>
              </w:rPr>
              <w:t>з</w:t>
            </w:r>
            <w:r w:rsidRPr="00B86D91">
              <w:rPr>
                <w:bCs/>
              </w:rPr>
              <w:t>ведений литературы или искусства, исполнения, на финансирование проката или показа национального фильма;</w:t>
            </w:r>
          </w:p>
          <w:p w:rsidR="00820C27" w:rsidRPr="00B86D91" w:rsidRDefault="00820C27"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w:t>
            </w:r>
            <w:r w:rsidRPr="00B86D91">
              <w:t>е</w:t>
            </w:r>
            <w:r w:rsidRPr="00B86D91">
              <w:t>гиального исполнительного органа, лица, исполняющего функции едино  личного испо</w:t>
            </w:r>
            <w:r w:rsidRPr="00B86D91">
              <w:t>л</w:t>
            </w:r>
            <w:r w:rsidRPr="00B86D91">
              <w:t>нительного органа, или главного бухгалтера юридического лица - участника закупки с</w:t>
            </w:r>
            <w:r w:rsidRPr="00B86D91">
              <w:t>у</w:t>
            </w:r>
            <w:r w:rsidRPr="00B86D91">
              <w:t xml:space="preserve">димости за преступления в сфере экономики и (или) преступления, предусмотренные </w:t>
            </w:r>
            <w:hyperlink r:id="rId21" w:history="1">
              <w:r w:rsidRPr="00B86D91">
                <w:rPr>
                  <w:rStyle w:val="aff4"/>
                  <w:b/>
                  <w:color w:val="auto"/>
                  <w:highlight w:val="yellow"/>
                </w:rPr>
                <w:t>статьями 289</w:t>
              </w:r>
            </w:hyperlink>
            <w:r w:rsidRPr="00B86D91">
              <w:rPr>
                <w:b/>
                <w:highlight w:val="yellow"/>
              </w:rPr>
              <w:t xml:space="preserve">, </w:t>
            </w:r>
            <w:hyperlink r:id="rId22" w:history="1">
              <w:r w:rsidRPr="00B86D91">
                <w:rPr>
                  <w:rStyle w:val="aff4"/>
                  <w:b/>
                  <w:color w:val="auto"/>
                  <w:highlight w:val="yellow"/>
                </w:rPr>
                <w:t>290</w:t>
              </w:r>
            </w:hyperlink>
            <w:r w:rsidRPr="00B86D91">
              <w:rPr>
                <w:b/>
                <w:highlight w:val="yellow"/>
              </w:rPr>
              <w:t xml:space="preserve">, </w:t>
            </w:r>
            <w:hyperlink r:id="rId23" w:history="1">
              <w:r w:rsidRPr="00B86D91">
                <w:rPr>
                  <w:rStyle w:val="aff4"/>
                  <w:b/>
                  <w:color w:val="auto"/>
                  <w:highlight w:val="yellow"/>
                </w:rPr>
                <w:t>291</w:t>
              </w:r>
            </w:hyperlink>
            <w:r w:rsidRPr="00B86D91">
              <w:rPr>
                <w:b/>
                <w:highlight w:val="yellow"/>
              </w:rPr>
              <w:t xml:space="preserve">, </w:t>
            </w:r>
            <w:hyperlink r:id="rId24"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w:t>
            </w:r>
            <w:r w:rsidRPr="00B86D91">
              <w:t>е</w:t>
            </w:r>
            <w:r w:rsidRPr="00B86D91">
              <w:t>нием лиц, у которых такая судимость погашена или снята), а также неприменение в о</w:t>
            </w:r>
            <w:r w:rsidRPr="00B86D91">
              <w:t>т</w:t>
            </w:r>
            <w:r w:rsidRPr="00B86D91">
              <w:t>ношении указанных физических лиц наказания в виде лишения права занимать опред</w:t>
            </w:r>
            <w:r w:rsidRPr="00B86D91">
              <w:t>е</w:t>
            </w:r>
            <w:r w:rsidRPr="00B86D91">
              <w:lastRenderedPageBreak/>
              <w:t>ленные должности или заниматься определенной деятельностью, которые связаны с п</w:t>
            </w:r>
            <w:r w:rsidRPr="00B86D91">
              <w:t>о</w:t>
            </w:r>
            <w:r w:rsidRPr="00B86D91">
              <w:t>ставкой товара, выполнением работы, оказанием услуги, являющихся объектом осущес</w:t>
            </w:r>
            <w:r w:rsidRPr="00B86D91">
              <w:t>т</w:t>
            </w:r>
            <w:r w:rsidRPr="00B86D91">
              <w:t>вляемой закупки, и административного наказания в виде дисквалификации;</w:t>
            </w:r>
          </w:p>
          <w:p w:rsidR="00820C27" w:rsidRPr="00B86D91" w:rsidRDefault="00820C27"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B86D91">
                <w:rPr>
                  <w:rStyle w:val="aff4"/>
                  <w:b/>
                  <w:color w:val="auto"/>
                  <w:highlight w:val="yellow"/>
                </w:rPr>
                <w:t>статьей 19.28</w:t>
              </w:r>
            </w:hyperlink>
            <w:r w:rsidRPr="00B86D91">
              <w:rPr>
                <w:b/>
                <w:highlight w:val="yellow"/>
              </w:rPr>
              <w:t xml:space="preserve"> К</w:t>
            </w:r>
            <w:r w:rsidRPr="00B86D91">
              <w:rPr>
                <w:b/>
                <w:highlight w:val="yellow"/>
              </w:rPr>
              <w:t>о</w:t>
            </w:r>
            <w:r w:rsidRPr="00B86D91">
              <w:rPr>
                <w:b/>
                <w:highlight w:val="yellow"/>
              </w:rPr>
              <w:t>декса Российской Федерации об административных правонарушениях</w:t>
            </w:r>
            <w:r w:rsidRPr="00B86D91">
              <w:rPr>
                <w:highlight w:val="yellow"/>
              </w:rPr>
              <w:t>;</w:t>
            </w:r>
          </w:p>
          <w:p w:rsidR="00820C27" w:rsidRPr="00B86D91" w:rsidRDefault="00820C27"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w:t>
            </w:r>
            <w:r w:rsidRPr="00B86D91">
              <w:t>о</w:t>
            </w:r>
            <w:r w:rsidRPr="00B86D91">
              <w:t>рым понимаются случаи, при которых руководитель заказчика, член комиссии по осущ</w:t>
            </w:r>
            <w:r w:rsidRPr="00B86D91">
              <w:t>е</w:t>
            </w:r>
            <w:r w:rsidRPr="00B86D91">
              <w:t>ствлению закупок, руководитель контрактной службы заказчика, контрактный упра</w:t>
            </w:r>
            <w:r w:rsidRPr="00B86D91">
              <w:t>в</w:t>
            </w:r>
            <w:r w:rsidRPr="00B86D91">
              <w:t>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w:t>
            </w:r>
            <w:r w:rsidRPr="00B86D91">
              <w:t>ь</w:t>
            </w:r>
            <w:r w:rsidRPr="00B86D91">
              <w:t>ным директором, управляющим, президентом и другими), членами коллегиального и</w:t>
            </w:r>
            <w:r w:rsidRPr="00B86D91">
              <w:t>с</w:t>
            </w:r>
            <w:r w:rsidRPr="00B86D91">
              <w:t>полнительного органа хозяйственного общества, руководителем (директором, генерал</w:t>
            </w:r>
            <w:r w:rsidRPr="00B86D91">
              <w:t>ь</w:t>
            </w:r>
            <w:r w:rsidRPr="00B86D91">
              <w:t>ным директором) учреждения или унитарного предприятия либо иными органами упра</w:t>
            </w:r>
            <w:r w:rsidRPr="00B86D91">
              <w:t>в</w:t>
            </w:r>
            <w:r w:rsidRPr="00B86D91">
              <w:t>ления юридических лиц - участников закупки, с физическими лицами, в том числе зар</w:t>
            </w:r>
            <w:r w:rsidRPr="00B86D91">
              <w:t>е</w:t>
            </w:r>
            <w:r w:rsidRPr="00B86D91">
              <w:t>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w:t>
            </w:r>
            <w:r w:rsidRPr="00B86D91">
              <w:t>с</w:t>
            </w:r>
            <w:r w:rsidRPr="00B86D91">
              <w:t>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w:t>
            </w:r>
            <w:r w:rsidRPr="00B86D91">
              <w:t>я</w:t>
            </w:r>
            <w:r w:rsidRPr="00B86D91">
              <w:t>ми или усыновленными указанных физических лиц. Под выгодоприобретателями для ц</w:t>
            </w:r>
            <w:r w:rsidRPr="00B86D91">
              <w:t>е</w:t>
            </w:r>
            <w:r w:rsidRPr="00B86D91">
              <w:t>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w:t>
            </w:r>
            <w:r w:rsidRPr="00B86D91">
              <w:t>о</w:t>
            </w:r>
            <w:r w:rsidRPr="00B86D91">
              <w:t>центами голосующих акций хозяйственного общества либо долей, превышающей десять процентов в уставном капитале хозяйственного общества;</w:t>
            </w:r>
          </w:p>
          <w:p w:rsidR="00820C27" w:rsidRPr="00B86D91" w:rsidRDefault="00820C27" w:rsidP="00B86D91">
            <w:pPr>
              <w:autoSpaceDE w:val="0"/>
              <w:spacing w:after="0"/>
            </w:pPr>
            <w:r w:rsidRPr="00B86D91">
              <w:rPr>
                <w:b/>
              </w:rPr>
              <w:t>8.</w:t>
            </w:r>
            <w:r w:rsidRPr="00B86D91">
              <w:t xml:space="preserve"> участник закупки не является офшорной компанией.</w:t>
            </w:r>
          </w:p>
          <w:p w:rsidR="00820C27" w:rsidRPr="00B86D91" w:rsidRDefault="00820C27" w:rsidP="00E46F2A">
            <w:pPr>
              <w:numPr>
                <w:ilvl w:val="0"/>
                <w:numId w:val="7"/>
              </w:numPr>
              <w:autoSpaceDE w:val="0"/>
              <w:spacing w:after="0"/>
              <w:rPr>
                <w:b/>
                <w:u w:val="single"/>
              </w:rPr>
            </w:pPr>
            <w:r w:rsidRPr="00B86D91">
              <w:rPr>
                <w:b/>
                <w:u w:val="single"/>
              </w:rPr>
              <w:t xml:space="preserve">Дополнительные требования к участникам закупки (при наличии): </w:t>
            </w:r>
          </w:p>
          <w:p w:rsidR="00820C27" w:rsidRPr="00B86D91" w:rsidRDefault="00820C27" w:rsidP="00B86D91">
            <w:pPr>
              <w:autoSpaceDE w:val="0"/>
              <w:spacing w:after="0"/>
              <w:ind w:left="1800"/>
              <w:rPr>
                <w:b/>
                <w:u w:val="single"/>
              </w:rPr>
            </w:pPr>
            <w:r w:rsidRPr="00B86D91">
              <w:rPr>
                <w:b/>
              </w:rPr>
              <w:t>Не установлены</w:t>
            </w:r>
            <w:r w:rsidRPr="00B86D91">
              <w:rPr>
                <w:b/>
                <w:u w:val="single"/>
              </w:rPr>
              <w:t xml:space="preserve"> </w:t>
            </w:r>
          </w:p>
          <w:p w:rsidR="00820C27" w:rsidRPr="00B86D91" w:rsidRDefault="00820C27"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820C27" w:rsidRPr="00B86D91" w:rsidRDefault="00820C27" w:rsidP="00B86D91">
            <w:pPr>
              <w:autoSpaceDE w:val="0"/>
              <w:spacing w:after="0"/>
              <w:ind w:firstLine="540"/>
            </w:pPr>
            <w:r w:rsidRPr="00B86D91">
              <w:t>1) финансовых ресурсов для исполнения контракта;</w:t>
            </w:r>
          </w:p>
          <w:p w:rsidR="00820C27" w:rsidRPr="00B86D91" w:rsidRDefault="00820C27" w:rsidP="00B86D91">
            <w:pPr>
              <w:autoSpaceDE w:val="0"/>
              <w:spacing w:after="0"/>
              <w:ind w:firstLine="540"/>
            </w:pPr>
            <w:r w:rsidRPr="00B86D91">
              <w:t>2) на праве собственности или ином законном основании оборудования и других м</w:t>
            </w:r>
            <w:r w:rsidRPr="00B86D91">
              <w:t>а</w:t>
            </w:r>
            <w:r w:rsidRPr="00B86D91">
              <w:t>териальных ресурсов для исполнения контракта;</w:t>
            </w:r>
          </w:p>
          <w:p w:rsidR="00820C27" w:rsidRPr="00B86D91" w:rsidRDefault="00820C27" w:rsidP="00B86D91">
            <w:pPr>
              <w:autoSpaceDE w:val="0"/>
              <w:spacing w:after="0"/>
              <w:ind w:firstLine="540"/>
            </w:pPr>
            <w:r w:rsidRPr="00B86D91">
              <w:t>3) опыта работы, связанного с предметом контракта, и деловой репутации;</w:t>
            </w:r>
          </w:p>
          <w:p w:rsidR="00820C27" w:rsidRPr="00B86D91" w:rsidRDefault="00820C27"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820C27" w:rsidRPr="00B86D91" w:rsidRDefault="00820C27"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сопутствующих аудиту услуг, а также консультационных услуг (в случае установления Правительством РФ).</w:t>
            </w:r>
          </w:p>
          <w:p w:rsidR="00820C27" w:rsidRPr="00B86D91" w:rsidRDefault="00820C27" w:rsidP="00B86D91">
            <w:pPr>
              <w:autoSpaceDE w:val="0"/>
              <w:spacing w:after="0"/>
              <w:ind w:left="1800" w:hanging="1800"/>
            </w:pPr>
            <w:r w:rsidRPr="00B86D91">
              <w:t>.</w:t>
            </w:r>
          </w:p>
        </w:tc>
      </w:tr>
      <w:tr w:rsidR="00820C27" w:rsidRPr="00B86D91" w:rsidTr="00F359F4">
        <w:trPr>
          <w:gridBefore w:val="1"/>
          <w:gridAfter w:val="1"/>
          <w:wAfter w:w="347" w:type="dxa"/>
          <w:trHeight w:val="360"/>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rPr>
                <w:b/>
              </w:rPr>
            </w:pPr>
            <w:r w:rsidRPr="00B86D91">
              <w:rPr>
                <w:b/>
              </w:rPr>
              <w:t>Пункт 15.        Требования к участникам закупки, установленные Заказчиком</w:t>
            </w:r>
          </w:p>
        </w:tc>
      </w:tr>
      <w:tr w:rsidR="00820C27" w:rsidRPr="00B86D91" w:rsidTr="00380441">
        <w:trPr>
          <w:gridBefore w:val="1"/>
          <w:gridAfter w:val="1"/>
          <w:wAfter w:w="347" w:type="dxa"/>
          <w:trHeight w:val="1327"/>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rPr>
                <w:b/>
              </w:rPr>
            </w:pPr>
            <w:r w:rsidRPr="00B86D91">
              <w:rPr>
                <w:bCs/>
                <w:lang w:eastAsia="en-US"/>
              </w:rPr>
              <w:t xml:space="preserve">     Отсутствие в предусмотренном Федеральным законом № 44-ФЗ реестре недобросов</w:t>
            </w:r>
            <w:r w:rsidRPr="00B86D91">
              <w:rPr>
                <w:bCs/>
                <w:lang w:eastAsia="en-US"/>
              </w:rPr>
              <w:t>е</w:t>
            </w:r>
            <w:r w:rsidRPr="00B86D91">
              <w:rPr>
                <w:bCs/>
                <w:lang w:eastAsia="en-US"/>
              </w:rPr>
              <w:t>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w:t>
            </w:r>
            <w:r w:rsidRPr="00B86D91">
              <w:rPr>
                <w:bCs/>
                <w:lang w:eastAsia="en-US"/>
              </w:rPr>
              <w:t>а</w:t>
            </w:r>
            <w:r w:rsidRPr="00B86D91">
              <w:rPr>
                <w:bCs/>
                <w:lang w:eastAsia="en-US"/>
              </w:rPr>
              <w:t>на, лице, исполняющем функции единоличного исполнительного органа участника заку</w:t>
            </w:r>
            <w:r w:rsidRPr="00B86D91">
              <w:rPr>
                <w:bCs/>
                <w:lang w:eastAsia="en-US"/>
              </w:rPr>
              <w:t>п</w:t>
            </w:r>
            <w:r w:rsidRPr="00B86D91">
              <w:rPr>
                <w:bCs/>
                <w:lang w:eastAsia="en-US"/>
              </w:rPr>
              <w:t>ки - юридического лица (в соответствии с частью 1.1 Статьи 31 Федерального закона № 44-ФЗ).</w:t>
            </w:r>
          </w:p>
        </w:tc>
      </w:tr>
      <w:tr w:rsidR="00820C27" w:rsidRPr="00B86D91" w:rsidTr="00F359F4">
        <w:trPr>
          <w:gridBefore w:val="1"/>
          <w:gridAfter w:val="1"/>
          <w:wAfter w:w="347" w:type="dxa"/>
          <w:trHeight w:val="525"/>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tabs>
                <w:tab w:val="left" w:pos="2017"/>
              </w:tabs>
              <w:spacing w:after="0"/>
              <w:ind w:left="1295" w:hanging="1295"/>
              <w:rPr>
                <w:b/>
              </w:rPr>
            </w:pPr>
            <w:r w:rsidRPr="00B86D91">
              <w:rPr>
                <w:b/>
              </w:rPr>
              <w:t xml:space="preserve">Пункт 16.   </w:t>
            </w:r>
            <w:r w:rsidRPr="00B86D91">
              <w:rPr>
                <w:b/>
                <w:spacing w:val="-10"/>
              </w:rPr>
              <w:t>Инструкция по заполнению заявки на участие в открытом аукционе в эле</w:t>
            </w:r>
            <w:r w:rsidRPr="00B86D91">
              <w:rPr>
                <w:b/>
                <w:spacing w:val="-10"/>
              </w:rPr>
              <w:t>к</w:t>
            </w:r>
            <w:r w:rsidRPr="00B86D91">
              <w:rPr>
                <w:b/>
                <w:spacing w:val="-10"/>
              </w:rPr>
              <w:t>тронной форме:</w:t>
            </w:r>
          </w:p>
        </w:tc>
      </w:tr>
      <w:tr w:rsidR="00820C27" w:rsidRPr="00B86D91" w:rsidTr="00837778">
        <w:trPr>
          <w:gridBefore w:val="1"/>
          <w:gridAfter w:val="1"/>
          <w:wAfter w:w="347" w:type="dxa"/>
          <w:trHeight w:val="409"/>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w:t>
            </w:r>
            <w:r w:rsidRPr="00B86D91">
              <w:rPr>
                <w:lang w:eastAsia="en-US"/>
              </w:rPr>
              <w:t>т</w:t>
            </w:r>
            <w:r w:rsidRPr="00B86D91">
              <w:rPr>
                <w:lang w:eastAsia="en-US"/>
              </w:rPr>
              <w:t>вии с регламентом, установленным оператором электронной площадки.</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Участие в электронном аукционе возможно при наличии на счете участника заку</w:t>
            </w:r>
            <w:r w:rsidRPr="00B86D91">
              <w:rPr>
                <w:lang w:eastAsia="en-US"/>
              </w:rPr>
              <w:t>п</w:t>
            </w:r>
            <w:r w:rsidRPr="00B86D91">
              <w:rPr>
                <w:lang w:eastAsia="en-US"/>
              </w:rPr>
              <w:t>ки, открытом для проведения операций по обеспечению участия в электронных аукци</w:t>
            </w:r>
            <w:r w:rsidRPr="00B86D91">
              <w:rPr>
                <w:lang w:eastAsia="en-US"/>
              </w:rPr>
              <w:t>о</w:t>
            </w:r>
            <w:r w:rsidRPr="00B86D91">
              <w:rPr>
                <w:lang w:eastAsia="en-US"/>
              </w:rPr>
              <w:t xml:space="preserve">нах, денежных средств, в отношении которых не осуществлено блокирование операций </w:t>
            </w:r>
            <w:r w:rsidRPr="00B86D91">
              <w:rPr>
                <w:lang w:eastAsia="en-US"/>
              </w:rPr>
              <w:lastRenderedPageBreak/>
              <w:t>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направляется участником закупки опер</w:t>
            </w:r>
            <w:r w:rsidRPr="00B86D91">
              <w:rPr>
                <w:lang w:eastAsia="en-US"/>
              </w:rPr>
              <w:t>а</w:t>
            </w:r>
            <w:r w:rsidRPr="00B86D91">
              <w:rPr>
                <w:lang w:eastAsia="en-US"/>
              </w:rPr>
              <w:t>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состоит из двух частей.</w:t>
            </w:r>
          </w:p>
          <w:p w:rsidR="00820C27" w:rsidRPr="00B86D91" w:rsidRDefault="00820C27" w:rsidP="00B86D91">
            <w:pPr>
              <w:widowControl w:val="0"/>
              <w:autoSpaceDE w:val="0"/>
              <w:autoSpaceDN w:val="0"/>
              <w:adjustRightInd w:val="0"/>
              <w:spacing w:after="0"/>
              <w:ind w:firstLine="540"/>
              <w:rPr>
                <w:lang w:eastAsia="en-US"/>
              </w:rPr>
            </w:pPr>
            <w:r w:rsidRPr="00B86D91">
              <w:rPr>
                <w:b/>
                <w:bCs/>
                <w:lang w:eastAsia="en-US"/>
              </w:rPr>
              <w:t>Первая часть заявки</w:t>
            </w:r>
            <w:r w:rsidRPr="00B86D91">
              <w:rPr>
                <w:lang w:eastAsia="en-US"/>
              </w:rPr>
              <w:t xml:space="preserve"> на участие в электронном аукционе должна содержать свед</w:t>
            </w:r>
            <w:r w:rsidRPr="00B86D91">
              <w:rPr>
                <w:lang w:eastAsia="en-US"/>
              </w:rPr>
              <w:t>е</w:t>
            </w:r>
            <w:r w:rsidRPr="00B86D91">
              <w:rPr>
                <w:lang w:eastAsia="en-US"/>
              </w:rPr>
              <w:t xml:space="preserve">ния и документы, предусмотренные </w:t>
            </w:r>
            <w:r w:rsidRPr="00B86D91">
              <w:rPr>
                <w:u w:val="single"/>
                <w:lang w:eastAsia="en-US"/>
              </w:rPr>
              <w:t>П.8</w:t>
            </w:r>
            <w:r w:rsidRPr="00B86D91">
              <w:rPr>
                <w:lang w:eastAsia="en-US"/>
              </w:rPr>
              <w:t xml:space="preserve"> Информационной карты документации.</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При указании участником в составе заявки конкретных показателей товара, соотве</w:t>
            </w:r>
            <w:r w:rsidRPr="00B86D91">
              <w:rPr>
                <w:lang w:eastAsia="en-US"/>
              </w:rPr>
              <w:t>т</w:t>
            </w:r>
            <w:r w:rsidRPr="00B86D91">
              <w:rPr>
                <w:lang w:eastAsia="en-US"/>
              </w:rPr>
              <w:t>ствующих значениям, установленным документацией об электронном аукционе учит</w:t>
            </w:r>
            <w:r w:rsidRPr="00B86D91">
              <w:rPr>
                <w:lang w:eastAsia="en-US"/>
              </w:rPr>
              <w:t>ы</w:t>
            </w:r>
            <w:r w:rsidRPr="00B86D91">
              <w:rPr>
                <w:lang w:eastAsia="en-US"/>
              </w:rPr>
              <w:t>вать следующее: указанные показатели заполняются в соответствии с Разделом "Опис</w:t>
            </w:r>
            <w:r w:rsidRPr="00B86D91">
              <w:rPr>
                <w:lang w:eastAsia="en-US"/>
              </w:rPr>
              <w:t>а</w:t>
            </w:r>
            <w:r w:rsidRPr="00B86D91">
              <w:rPr>
                <w:lang w:eastAsia="en-US"/>
              </w:rPr>
              <w:t>ние объекта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w:t>
            </w:r>
            <w:r w:rsidRPr="00B86D91">
              <w:rPr>
                <w:lang w:eastAsia="en-US"/>
              </w:rPr>
              <w:t>т</w:t>
            </w:r>
            <w:r w:rsidRPr="00B86D91">
              <w:rPr>
                <w:lang w:eastAsia="en-US"/>
              </w:rPr>
              <w:t>ные характеристики товара, не допускается сопровождение показателей словами «или э</w:t>
            </w:r>
            <w:r w:rsidRPr="00B86D91">
              <w:rPr>
                <w:lang w:eastAsia="en-US"/>
              </w:rPr>
              <w:t>к</w:t>
            </w:r>
            <w:r w:rsidRPr="00B86D91">
              <w:rPr>
                <w:lang w:eastAsia="en-US"/>
              </w:rPr>
              <w:t>вивалент»,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w:t>
            </w:r>
            <w:r w:rsidRPr="00B86D91">
              <w:rPr>
                <w:lang w:eastAsia="en-US"/>
              </w:rPr>
              <w:t>е</w:t>
            </w:r>
            <w:r w:rsidRPr="00B86D91">
              <w:rPr>
                <w:lang w:eastAsia="en-US"/>
              </w:rPr>
              <w:t>лем товара.</w:t>
            </w:r>
          </w:p>
          <w:p w:rsidR="00820C27" w:rsidRPr="00B86D91" w:rsidRDefault="00820C27" w:rsidP="00B86D91">
            <w:pPr>
              <w:widowControl w:val="0"/>
              <w:autoSpaceDE w:val="0"/>
              <w:autoSpaceDN w:val="0"/>
              <w:adjustRightInd w:val="0"/>
              <w:spacing w:after="0"/>
              <w:ind w:firstLine="540"/>
              <w:rPr>
                <w:lang w:eastAsia="en-US"/>
              </w:rPr>
            </w:pPr>
            <w:r w:rsidRPr="00B86D91">
              <w:rPr>
                <w:lang w:eastAsia="en-US"/>
              </w:rPr>
              <w:t>Ответственность за достоверность сведений о конкретных показателях используем</w:t>
            </w:r>
            <w:r w:rsidRPr="00B86D91">
              <w:rPr>
                <w:lang w:eastAsia="en-US"/>
              </w:rPr>
              <w:t>о</w:t>
            </w:r>
            <w:r w:rsidRPr="00B86D91">
              <w:rPr>
                <w:lang w:eastAsia="en-US"/>
              </w:rPr>
              <w:t>го товара, товарном знаке (его словесном обозначении), при наличии знаке обслужив</w:t>
            </w:r>
            <w:r w:rsidRPr="00B86D91">
              <w:rPr>
                <w:lang w:eastAsia="en-US"/>
              </w:rPr>
              <w:t>а</w:t>
            </w:r>
            <w:r w:rsidRPr="00B86D91">
              <w:rPr>
                <w:lang w:eastAsia="en-US"/>
              </w:rPr>
              <w:t>ния, при наличии фирменном наименовании, при наличии патентах, при наличии поле</w:t>
            </w:r>
            <w:r w:rsidRPr="00B86D91">
              <w:rPr>
                <w:lang w:eastAsia="en-US"/>
              </w:rPr>
              <w:t>з</w:t>
            </w:r>
            <w:r w:rsidRPr="00B86D91">
              <w:rPr>
                <w:lang w:eastAsia="en-US"/>
              </w:rPr>
              <w:t>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участие в электронном аукционе, несет участник закупки.</w:t>
            </w:r>
          </w:p>
          <w:p w:rsidR="00820C27" w:rsidRPr="00B86D91" w:rsidRDefault="00820C27" w:rsidP="00B86D91">
            <w:pPr>
              <w:widowControl w:val="0"/>
              <w:autoSpaceDE w:val="0"/>
              <w:autoSpaceDN w:val="0"/>
              <w:adjustRightInd w:val="0"/>
              <w:spacing w:after="0"/>
              <w:ind w:firstLine="540"/>
              <w:rPr>
                <w:lang w:eastAsia="en-US"/>
              </w:rPr>
            </w:pPr>
            <w:r w:rsidRPr="00B86D91">
              <w:rPr>
                <w:b/>
                <w:bCs/>
                <w:lang w:eastAsia="en-US"/>
              </w:rPr>
              <w:t>Вторая часть заявки</w:t>
            </w:r>
            <w:r w:rsidRPr="00B86D91">
              <w:rPr>
                <w:lang w:eastAsia="en-US"/>
              </w:rPr>
              <w:t xml:space="preserve"> на участие в электронном аукционе должна содержать док</w:t>
            </w:r>
            <w:r w:rsidRPr="00B86D91">
              <w:rPr>
                <w:lang w:eastAsia="en-US"/>
              </w:rPr>
              <w:t>у</w:t>
            </w:r>
            <w:r w:rsidRPr="00B86D91">
              <w:rPr>
                <w:lang w:eastAsia="en-US"/>
              </w:rPr>
              <w:t xml:space="preserve">менты и сведения, предусмотренные </w:t>
            </w:r>
            <w:r w:rsidRPr="00B86D91">
              <w:rPr>
                <w:u w:val="single"/>
                <w:lang w:eastAsia="en-US"/>
              </w:rPr>
              <w:t>П.8</w:t>
            </w:r>
            <w:r w:rsidRPr="00B86D91">
              <w:rPr>
                <w:lang w:eastAsia="en-US"/>
              </w:rPr>
              <w:t xml:space="preserve"> Информационной карты документации.</w:t>
            </w:r>
          </w:p>
          <w:p w:rsidR="00820C27" w:rsidRPr="00B86D91" w:rsidRDefault="00820C27" w:rsidP="00B86D91">
            <w:pPr>
              <w:tabs>
                <w:tab w:val="left" w:pos="2017"/>
              </w:tabs>
              <w:spacing w:after="0"/>
              <w:rPr>
                <w:lang w:eastAsia="en-US"/>
              </w:rPr>
            </w:pPr>
            <w:r w:rsidRPr="00B86D91">
              <w:rPr>
                <w:lang w:eastAsia="en-US"/>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w:t>
            </w:r>
            <w:r w:rsidRPr="00B86D91">
              <w:rPr>
                <w:lang w:eastAsia="en-US"/>
              </w:rPr>
              <w:t>а</w:t>
            </w:r>
            <w:r w:rsidRPr="00B86D91">
              <w:rPr>
                <w:lang w:eastAsia="en-US"/>
              </w:rPr>
              <w:t>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820C27" w:rsidRPr="00B86D91" w:rsidTr="00F359F4">
        <w:trPr>
          <w:gridBefore w:val="1"/>
          <w:gridAfter w:val="1"/>
          <w:wAfter w:w="347" w:type="dxa"/>
          <w:jc w:val="center"/>
        </w:trPr>
        <w:tc>
          <w:tcPr>
            <w:tcW w:w="236" w:type="dxa"/>
          </w:tcPr>
          <w:p w:rsidR="00820C27" w:rsidRPr="00B86D91" w:rsidRDefault="00820C27" w:rsidP="00E96D0D">
            <w:pPr>
              <w:spacing w:after="0"/>
            </w:pPr>
          </w:p>
        </w:tc>
        <w:tc>
          <w:tcPr>
            <w:tcW w:w="1403" w:type="dxa"/>
          </w:tcPr>
          <w:p w:rsidR="00820C27" w:rsidRPr="00B86D91" w:rsidRDefault="00820C27" w:rsidP="00B86D91">
            <w:pPr>
              <w:keepNext/>
              <w:keepLines/>
              <w:widowControl w:val="0"/>
              <w:suppressLineNumbers/>
              <w:suppressAutoHyphens/>
              <w:spacing w:after="0"/>
              <w:rPr>
                <w:b/>
              </w:rPr>
            </w:pPr>
            <w:r w:rsidRPr="00B86D91">
              <w:rPr>
                <w:b/>
              </w:rPr>
              <w:t>Пункт 17.</w:t>
            </w:r>
          </w:p>
        </w:tc>
        <w:tc>
          <w:tcPr>
            <w:tcW w:w="8441" w:type="dxa"/>
            <w:gridSpan w:val="2"/>
          </w:tcPr>
          <w:p w:rsidR="00820C27" w:rsidRPr="00B86D91" w:rsidRDefault="00820C27" w:rsidP="00B86D91">
            <w:pPr>
              <w:spacing w:after="0"/>
              <w:rPr>
                <w:b/>
              </w:rPr>
            </w:pPr>
            <w:r w:rsidRPr="00B86D91">
              <w:rPr>
                <w:b/>
                <w:bCs/>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(договор)</w:t>
            </w:r>
          </w:p>
        </w:tc>
      </w:tr>
      <w:tr w:rsidR="00820C27" w:rsidRPr="00B86D91" w:rsidTr="009E1919">
        <w:trPr>
          <w:gridBefore w:val="1"/>
          <w:gridAfter w:val="1"/>
          <w:wAfter w:w="347" w:type="dxa"/>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pPr>
            <w:r w:rsidRPr="00B86D91">
              <w:t>В соответствии с частью 3 статьи 70 Федерального закона от 05.04.2013 г. №44-ФЗ.</w:t>
            </w:r>
          </w:p>
        </w:tc>
      </w:tr>
      <w:tr w:rsidR="00820C27" w:rsidRPr="00B86D91" w:rsidTr="009E1919">
        <w:trPr>
          <w:gridBefore w:val="1"/>
          <w:gridAfter w:val="1"/>
          <w:wAfter w:w="347" w:type="dxa"/>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rPr>
                <w:b/>
              </w:rPr>
            </w:pPr>
            <w:r w:rsidRPr="00B86D91">
              <w:rPr>
                <w:b/>
              </w:rPr>
              <w:t>Пункт 18.   Условия признания победителя аукциона или иного участника аукциона уклонившимся от заключения контракта (договора)</w:t>
            </w:r>
          </w:p>
        </w:tc>
      </w:tr>
      <w:tr w:rsidR="00820C27" w:rsidRPr="00B86D91" w:rsidTr="009E1919">
        <w:trPr>
          <w:gridBefore w:val="1"/>
          <w:gridAfter w:val="1"/>
          <w:wAfter w:w="347" w:type="dxa"/>
          <w:jc w:val="center"/>
        </w:trPr>
        <w:tc>
          <w:tcPr>
            <w:tcW w:w="236" w:type="dxa"/>
          </w:tcPr>
          <w:p w:rsidR="00820C27" w:rsidRPr="00B86D91" w:rsidRDefault="00820C27" w:rsidP="00E96D0D">
            <w:pPr>
              <w:spacing w:after="0"/>
            </w:pPr>
          </w:p>
        </w:tc>
        <w:tc>
          <w:tcPr>
            <w:tcW w:w="9844" w:type="dxa"/>
            <w:gridSpan w:val="3"/>
          </w:tcPr>
          <w:p w:rsidR="00820C27" w:rsidRPr="00B86D91" w:rsidRDefault="00820C27" w:rsidP="00B86D91">
            <w:pPr>
              <w:spacing w:after="0"/>
            </w:pPr>
            <w:r w:rsidRPr="00B86D91">
              <w:t>В соответствии с частью 13 статьи 70 Федерального закона от 05.04.2013 г. №44-ФЗ.</w:t>
            </w:r>
          </w:p>
        </w:tc>
      </w:tr>
      <w:tr w:rsidR="00820C27" w:rsidRPr="00B86D91" w:rsidTr="00F359F4">
        <w:trPr>
          <w:gridBefore w:val="1"/>
          <w:gridAfter w:val="1"/>
          <w:wAfter w:w="347" w:type="dxa"/>
          <w:trHeight w:val="215"/>
          <w:jc w:val="center"/>
        </w:trPr>
        <w:tc>
          <w:tcPr>
            <w:tcW w:w="236" w:type="dxa"/>
          </w:tcPr>
          <w:p w:rsidR="00820C27" w:rsidRPr="00B86D91" w:rsidRDefault="00820C27" w:rsidP="00E96D0D">
            <w:pPr>
              <w:spacing w:after="0"/>
            </w:pPr>
          </w:p>
        </w:tc>
        <w:tc>
          <w:tcPr>
            <w:tcW w:w="1403" w:type="dxa"/>
          </w:tcPr>
          <w:p w:rsidR="00820C27" w:rsidRPr="00B86D91" w:rsidRDefault="00820C27" w:rsidP="00B86D91">
            <w:pPr>
              <w:spacing w:after="0"/>
              <w:rPr>
                <w:b/>
              </w:rPr>
            </w:pPr>
            <w:r w:rsidRPr="00B86D91">
              <w:rPr>
                <w:b/>
              </w:rPr>
              <w:t>Пункт 19.</w:t>
            </w:r>
          </w:p>
        </w:tc>
        <w:tc>
          <w:tcPr>
            <w:tcW w:w="8441" w:type="dxa"/>
            <w:gridSpan w:val="2"/>
          </w:tcPr>
          <w:p w:rsidR="00820C27" w:rsidRPr="00B86D91" w:rsidRDefault="00820C27" w:rsidP="00B86D91">
            <w:pPr>
              <w:spacing w:after="0"/>
              <w:rPr>
                <w:b/>
                <w:bCs/>
              </w:rPr>
            </w:pPr>
            <w:r w:rsidRPr="00B86D91">
              <w:rPr>
                <w:b/>
                <w:bCs/>
              </w:rPr>
              <w:t xml:space="preserve">Адрес электронной площадки в информационно-телекоммуникационной </w:t>
            </w:r>
          </w:p>
          <w:p w:rsidR="00820C27" w:rsidRPr="00B86D91" w:rsidRDefault="00820C27" w:rsidP="00B86D91">
            <w:pPr>
              <w:spacing w:after="0"/>
              <w:rPr>
                <w:b/>
              </w:rPr>
            </w:pPr>
            <w:r w:rsidRPr="00B86D91">
              <w:rPr>
                <w:b/>
                <w:bCs/>
              </w:rPr>
              <w:t>сети «Интернет»</w:t>
            </w:r>
          </w:p>
        </w:tc>
      </w:tr>
      <w:tr w:rsidR="00820C27" w:rsidRPr="00B86D91" w:rsidTr="009E1919">
        <w:trPr>
          <w:gridBefore w:val="1"/>
          <w:gridAfter w:val="1"/>
          <w:wAfter w:w="347" w:type="dxa"/>
          <w:trHeight w:val="178"/>
          <w:jc w:val="center"/>
        </w:trPr>
        <w:tc>
          <w:tcPr>
            <w:tcW w:w="236" w:type="dxa"/>
          </w:tcPr>
          <w:p w:rsidR="00820C27" w:rsidRPr="00B86D91" w:rsidRDefault="00820C27" w:rsidP="00E96D0D">
            <w:pPr>
              <w:spacing w:after="0"/>
            </w:pPr>
          </w:p>
        </w:tc>
        <w:tc>
          <w:tcPr>
            <w:tcW w:w="9844" w:type="dxa"/>
            <w:gridSpan w:val="3"/>
          </w:tcPr>
          <w:p w:rsidR="00820C27" w:rsidRPr="00B86D91" w:rsidRDefault="00E150EA" w:rsidP="00B86D91">
            <w:pPr>
              <w:tabs>
                <w:tab w:val="num" w:pos="-180"/>
              </w:tabs>
              <w:spacing w:after="0"/>
              <w:rPr>
                <w:b/>
              </w:rPr>
            </w:pPr>
            <w:hyperlink r:id="rId26" w:history="1">
              <w:r w:rsidR="00820C27" w:rsidRPr="00B86D91">
                <w:rPr>
                  <w:rStyle w:val="aff4"/>
                  <w:b/>
                  <w:color w:val="auto"/>
                </w:rPr>
                <w:t>http://www.sberbank-ast.ru</w:t>
              </w:r>
            </w:hyperlink>
          </w:p>
        </w:tc>
      </w:tr>
      <w:tr w:rsidR="00820C27" w:rsidRPr="00B86D91" w:rsidTr="00837778">
        <w:trPr>
          <w:gridBefore w:val="1"/>
          <w:gridAfter w:val="1"/>
          <w:wAfter w:w="347" w:type="dxa"/>
          <w:trHeight w:val="281"/>
          <w:jc w:val="center"/>
        </w:trPr>
        <w:tc>
          <w:tcPr>
            <w:tcW w:w="236" w:type="dxa"/>
          </w:tcPr>
          <w:p w:rsidR="00820C27" w:rsidRPr="00B86D91" w:rsidRDefault="00820C27" w:rsidP="00E96D0D">
            <w:pPr>
              <w:spacing w:after="0"/>
            </w:pPr>
          </w:p>
        </w:tc>
        <w:tc>
          <w:tcPr>
            <w:tcW w:w="1970" w:type="dxa"/>
            <w:gridSpan w:val="2"/>
          </w:tcPr>
          <w:p w:rsidR="00820C27" w:rsidRPr="00B86D91" w:rsidRDefault="00820C27" w:rsidP="00B86D91">
            <w:pPr>
              <w:spacing w:after="0"/>
              <w:rPr>
                <w:b/>
              </w:rPr>
            </w:pPr>
            <w:r w:rsidRPr="00B86D91">
              <w:rPr>
                <w:b/>
              </w:rPr>
              <w:t>Пункт 20.</w:t>
            </w:r>
          </w:p>
        </w:tc>
        <w:tc>
          <w:tcPr>
            <w:tcW w:w="7874" w:type="dxa"/>
          </w:tcPr>
          <w:p w:rsidR="00820C27" w:rsidRPr="00B86D91" w:rsidRDefault="00820C27"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820C27" w:rsidRPr="00B86D91" w:rsidTr="001B3FDF">
        <w:trPr>
          <w:gridBefore w:val="1"/>
          <w:gridAfter w:val="1"/>
          <w:wAfter w:w="347" w:type="dxa"/>
          <w:trHeight w:val="872"/>
          <w:jc w:val="center"/>
        </w:trPr>
        <w:tc>
          <w:tcPr>
            <w:tcW w:w="236" w:type="dxa"/>
          </w:tcPr>
          <w:p w:rsidR="00820C27" w:rsidRPr="00B86D91" w:rsidRDefault="00820C27" w:rsidP="00E96D0D">
            <w:pPr>
              <w:spacing w:after="0"/>
            </w:pPr>
          </w:p>
        </w:tc>
        <w:tc>
          <w:tcPr>
            <w:tcW w:w="9844" w:type="dxa"/>
            <w:gridSpan w:val="3"/>
          </w:tcPr>
          <w:p w:rsidR="00820C27" w:rsidRDefault="00820C27" w:rsidP="001022A0">
            <w:pPr>
              <w:widowControl w:val="0"/>
              <w:autoSpaceDE w:val="0"/>
              <w:autoSpaceDN w:val="0"/>
              <w:adjustRightInd w:val="0"/>
              <w:spacing w:after="0"/>
              <w:ind w:firstLine="34"/>
              <w:rPr>
                <w:b/>
              </w:rPr>
            </w:pPr>
            <w:r w:rsidRPr="00B86D91">
              <w:rPr>
                <w:lang w:eastAsia="en-US"/>
              </w:rPr>
              <w:t xml:space="preserve">Размер обеспечения заявки составляет </w:t>
            </w:r>
            <w:r w:rsidRPr="00B86D91">
              <w:rPr>
                <w:b/>
                <w:lang w:eastAsia="en-US"/>
              </w:rPr>
              <w:t>1%</w:t>
            </w:r>
            <w:r w:rsidRPr="00B86D91">
              <w:rPr>
                <w:lang w:eastAsia="en-US"/>
              </w:rPr>
              <w:t xml:space="preserve"> от начальной (максимальной) цены контракта или </w:t>
            </w:r>
            <w:r w:rsidR="00693299">
              <w:rPr>
                <w:b/>
              </w:rPr>
              <w:t>1 379</w:t>
            </w:r>
            <w:r>
              <w:rPr>
                <w:b/>
              </w:rPr>
              <w:t xml:space="preserve"> рубл</w:t>
            </w:r>
            <w:r w:rsidR="00693299">
              <w:rPr>
                <w:b/>
              </w:rPr>
              <w:t>ей</w:t>
            </w:r>
            <w:r>
              <w:rPr>
                <w:b/>
              </w:rPr>
              <w:t xml:space="preserve"> </w:t>
            </w:r>
            <w:r w:rsidR="00693299">
              <w:rPr>
                <w:b/>
              </w:rPr>
              <w:t>71</w:t>
            </w:r>
            <w:r>
              <w:rPr>
                <w:b/>
              </w:rPr>
              <w:t xml:space="preserve"> копе</w:t>
            </w:r>
            <w:r w:rsidR="00693299">
              <w:rPr>
                <w:b/>
              </w:rPr>
              <w:t>йка</w:t>
            </w:r>
            <w:r>
              <w:rPr>
                <w:b/>
              </w:rPr>
              <w:t xml:space="preserve"> </w:t>
            </w:r>
            <w:r>
              <w:t>(</w:t>
            </w:r>
            <w:r w:rsidR="00693299">
              <w:t>Одна тысяча триста семьдесят девять</w:t>
            </w:r>
            <w:r w:rsidR="00344356">
              <w:t xml:space="preserve"> </w:t>
            </w:r>
            <w:r>
              <w:t>рубл</w:t>
            </w:r>
            <w:r w:rsidR="00693299">
              <w:t>ей</w:t>
            </w:r>
            <w:r>
              <w:t xml:space="preserve"> </w:t>
            </w:r>
            <w:r w:rsidR="00693299">
              <w:t>71</w:t>
            </w:r>
            <w:r>
              <w:t xml:space="preserve"> копе</w:t>
            </w:r>
            <w:r w:rsidR="00344356">
              <w:t>йк</w:t>
            </w:r>
            <w:r w:rsidR="00693299">
              <w:t>а</w:t>
            </w:r>
            <w:r w:rsidRPr="001022A0">
              <w:t>)</w:t>
            </w:r>
          </w:p>
          <w:p w:rsidR="00820C27" w:rsidRPr="001022A0" w:rsidRDefault="00820C27" w:rsidP="001022A0">
            <w:pPr>
              <w:widowControl w:val="0"/>
              <w:autoSpaceDE w:val="0"/>
              <w:autoSpaceDN w:val="0"/>
              <w:adjustRightInd w:val="0"/>
              <w:spacing w:after="0"/>
              <w:ind w:firstLine="34"/>
              <w:rPr>
                <w:b/>
              </w:rPr>
            </w:pPr>
            <w:r w:rsidRPr="00B86D91">
              <w:t>В соответствии со ст.22 ФЗ-44</w:t>
            </w:r>
          </w:p>
        </w:tc>
      </w:tr>
      <w:tr w:rsidR="00820C27" w:rsidRPr="00B86D91" w:rsidTr="00837778">
        <w:trPr>
          <w:gridBefore w:val="1"/>
          <w:gridAfter w:val="1"/>
          <w:wAfter w:w="347" w:type="dxa"/>
          <w:trHeight w:val="539"/>
          <w:jc w:val="center"/>
        </w:trPr>
        <w:tc>
          <w:tcPr>
            <w:tcW w:w="236" w:type="dxa"/>
          </w:tcPr>
          <w:p w:rsidR="00820C27" w:rsidRPr="00B86D91" w:rsidRDefault="00820C27" w:rsidP="00E96D0D">
            <w:pPr>
              <w:spacing w:after="0"/>
            </w:pPr>
          </w:p>
        </w:tc>
        <w:tc>
          <w:tcPr>
            <w:tcW w:w="1970" w:type="dxa"/>
            <w:gridSpan w:val="2"/>
          </w:tcPr>
          <w:p w:rsidR="00820C27" w:rsidRPr="00B86D91" w:rsidRDefault="00820C27" w:rsidP="00B86D91">
            <w:pPr>
              <w:spacing w:after="0"/>
              <w:rPr>
                <w:b/>
              </w:rPr>
            </w:pPr>
            <w:r w:rsidRPr="00B86D91">
              <w:rPr>
                <w:b/>
              </w:rPr>
              <w:t>Пункт 21.</w:t>
            </w:r>
          </w:p>
        </w:tc>
        <w:tc>
          <w:tcPr>
            <w:tcW w:w="7874" w:type="dxa"/>
          </w:tcPr>
          <w:p w:rsidR="00820C27" w:rsidRPr="00B86D91" w:rsidRDefault="00820C27" w:rsidP="00B86D91">
            <w:pPr>
              <w:spacing w:after="0"/>
              <w:rPr>
                <w:b/>
                <w:bCs/>
              </w:rPr>
            </w:pPr>
            <w:r w:rsidRPr="00B86D91">
              <w:rPr>
                <w:b/>
                <w:bCs/>
              </w:rPr>
              <w:t>Размер обеспечения исполнения контракта (договора), срок и п</w:t>
            </w:r>
            <w:r w:rsidRPr="00B86D91">
              <w:rPr>
                <w:b/>
                <w:bCs/>
              </w:rPr>
              <w:t>о</w:t>
            </w:r>
            <w:r w:rsidRPr="00B86D91">
              <w:rPr>
                <w:b/>
                <w:bCs/>
              </w:rPr>
              <w:t xml:space="preserve">рядок предоставления такого обеспечения, требования к такому обеспечению, а также информация о банковском сопровождении контракта (договора) в соответствии со </w:t>
            </w:r>
            <w:hyperlink r:id="rId27" w:history="1">
              <w:r w:rsidRPr="00B86D91">
                <w:rPr>
                  <w:rStyle w:val="aff4"/>
                  <w:b/>
                  <w:bCs/>
                  <w:color w:val="auto"/>
                </w:rPr>
                <w:t>статьей 35</w:t>
              </w:r>
            </w:hyperlink>
            <w:r w:rsidRPr="00B86D91">
              <w:rPr>
                <w:b/>
                <w:bCs/>
              </w:rPr>
              <w:t xml:space="preserve"> Федерального закона 44-ФЗ</w:t>
            </w:r>
          </w:p>
          <w:p w:rsidR="00820C27" w:rsidRDefault="00820C27"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w:t>
            </w:r>
            <w:r w:rsidRPr="00B86D91">
              <w:t>ь</w:t>
            </w:r>
            <w:r w:rsidRPr="00B86D91">
              <w:t xml:space="preserve">ной (максимальной) цены контракта или </w:t>
            </w:r>
            <w:r w:rsidR="00693299">
              <w:rPr>
                <w:b/>
              </w:rPr>
              <w:t>6 898</w:t>
            </w:r>
            <w:r>
              <w:rPr>
                <w:b/>
              </w:rPr>
              <w:t xml:space="preserve"> рублей</w:t>
            </w:r>
            <w:r w:rsidRPr="001022A0">
              <w:rPr>
                <w:b/>
              </w:rPr>
              <w:t xml:space="preserve"> </w:t>
            </w:r>
            <w:r w:rsidR="00693299">
              <w:rPr>
                <w:b/>
              </w:rPr>
              <w:t>54</w:t>
            </w:r>
            <w:r w:rsidRPr="001022A0">
              <w:rPr>
                <w:b/>
              </w:rPr>
              <w:t xml:space="preserve"> коп</w:t>
            </w:r>
            <w:r>
              <w:rPr>
                <w:b/>
              </w:rPr>
              <w:t>е</w:t>
            </w:r>
            <w:r w:rsidR="00693299">
              <w:rPr>
                <w:b/>
              </w:rPr>
              <w:t>йки</w:t>
            </w:r>
            <w:r w:rsidRPr="001022A0">
              <w:rPr>
                <w:b/>
              </w:rPr>
              <w:t xml:space="preserve"> </w:t>
            </w:r>
            <w:r>
              <w:t>(</w:t>
            </w:r>
            <w:r w:rsidR="00693299">
              <w:t>Шесть</w:t>
            </w:r>
            <w:r w:rsidR="00344356">
              <w:t xml:space="preserve"> </w:t>
            </w:r>
            <w:r>
              <w:t xml:space="preserve">тысяч </w:t>
            </w:r>
            <w:r w:rsidR="00693299">
              <w:t>восемьсот девяносто восемь</w:t>
            </w:r>
            <w:r>
              <w:t xml:space="preserve"> рублей </w:t>
            </w:r>
            <w:r w:rsidR="00693299">
              <w:t>54</w:t>
            </w:r>
            <w:r>
              <w:t xml:space="preserve"> копе</w:t>
            </w:r>
            <w:r w:rsidR="00693299">
              <w:t>йки</w:t>
            </w:r>
            <w:r w:rsidRPr="001022A0">
              <w:t>)</w:t>
            </w:r>
            <w:r>
              <w:t>.</w:t>
            </w:r>
          </w:p>
          <w:p w:rsidR="00693299" w:rsidRPr="001022A0" w:rsidRDefault="00693299" w:rsidP="001022A0">
            <w:pPr>
              <w:spacing w:after="0"/>
            </w:pPr>
          </w:p>
          <w:p w:rsidR="00820C27" w:rsidRPr="00B86D91" w:rsidRDefault="00820C27" w:rsidP="001022A0">
            <w:pPr>
              <w:spacing w:after="0"/>
              <w:jc w:val="center"/>
            </w:pPr>
            <w:r w:rsidRPr="00B86D91">
              <w:lastRenderedPageBreak/>
              <w:t>Реквизиты счета:</w:t>
            </w:r>
          </w:p>
          <w:p w:rsidR="00820C27" w:rsidRPr="00B86D91" w:rsidRDefault="00820C27" w:rsidP="00B86D91">
            <w:pPr>
              <w:spacing w:after="0"/>
              <w:jc w:val="center"/>
            </w:pPr>
            <w:r w:rsidRPr="00B86D91">
              <w:t>ИНН 4025006121/КПП 402501001</w:t>
            </w:r>
          </w:p>
          <w:p w:rsidR="00820C27" w:rsidRPr="00B86D91" w:rsidRDefault="00820C27" w:rsidP="00B86D91">
            <w:pPr>
              <w:spacing w:after="0"/>
              <w:jc w:val="center"/>
            </w:pPr>
            <w:r w:rsidRPr="00B86D91">
              <w:t>Р/сч 40702810722230101043</w:t>
            </w:r>
          </w:p>
          <w:p w:rsidR="00820C27" w:rsidRPr="00B86D91" w:rsidRDefault="00820C27" w:rsidP="00B86D91">
            <w:pPr>
              <w:spacing w:after="0"/>
              <w:jc w:val="center"/>
            </w:pPr>
            <w:r w:rsidRPr="00B86D91">
              <w:t>Калужское отделение №8608 ПАО Сбербанк, г.Калуга</w:t>
            </w:r>
          </w:p>
          <w:p w:rsidR="00820C27" w:rsidRPr="00B86D91" w:rsidRDefault="00820C27" w:rsidP="00B86D91">
            <w:pPr>
              <w:spacing w:after="0"/>
              <w:jc w:val="center"/>
            </w:pPr>
            <w:r w:rsidRPr="00B86D91">
              <w:t>Калужская область, г.Обнинск, пр.Маркса, 46</w:t>
            </w:r>
          </w:p>
          <w:p w:rsidR="00820C27" w:rsidRPr="00B86D91" w:rsidRDefault="00820C27" w:rsidP="00774417">
            <w:pPr>
              <w:tabs>
                <w:tab w:val="center" w:pos="3829"/>
                <w:tab w:val="left" w:pos="6696"/>
              </w:tabs>
              <w:spacing w:after="0"/>
              <w:jc w:val="left"/>
            </w:pPr>
            <w:r>
              <w:tab/>
            </w:r>
            <w:r w:rsidRPr="00B86D91">
              <w:t>к/сч 30101810100000000612</w:t>
            </w:r>
            <w:r>
              <w:tab/>
            </w:r>
          </w:p>
          <w:p w:rsidR="00820C27" w:rsidRPr="00B86D91" w:rsidRDefault="00820C27" w:rsidP="00B86D91">
            <w:pPr>
              <w:spacing w:after="0"/>
              <w:jc w:val="center"/>
            </w:pPr>
            <w:r w:rsidRPr="00B86D91">
              <w:t>БИК 042908612</w:t>
            </w:r>
          </w:p>
          <w:p w:rsidR="00820C27" w:rsidRPr="00B86D91" w:rsidRDefault="00820C27" w:rsidP="00B86D91">
            <w:pPr>
              <w:spacing w:after="0"/>
              <w:jc w:val="center"/>
            </w:pPr>
            <w:r w:rsidRPr="00B86D91">
              <w:t>ОКПО 05024577  ОКАТО 29415000000</w:t>
            </w:r>
          </w:p>
          <w:p w:rsidR="00820C27" w:rsidRPr="00B86D91" w:rsidRDefault="00820C27"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820C27" w:rsidRPr="00B86D91" w:rsidRDefault="00820C27" w:rsidP="00B86D91">
            <w:pPr>
              <w:keepLines/>
              <w:widowControl w:val="0"/>
              <w:suppressLineNumbers/>
              <w:suppressAutoHyphens/>
              <w:spacing w:after="0"/>
              <w:jc w:val="left"/>
            </w:pPr>
            <w:r w:rsidRPr="00B86D91">
              <w:t>Не предусмотрено.</w:t>
            </w:r>
          </w:p>
          <w:p w:rsidR="00820C27" w:rsidRPr="00B86D91" w:rsidRDefault="00820C27" w:rsidP="00B86D91">
            <w:pPr>
              <w:keepLines/>
              <w:widowControl w:val="0"/>
              <w:suppressLineNumbers/>
              <w:suppressAutoHyphens/>
              <w:spacing w:after="0"/>
            </w:pPr>
            <w:r w:rsidRPr="00B86D91">
              <w:t>Более детально обеспечение исполнения контракта указано в проекте контракта.</w:t>
            </w:r>
          </w:p>
          <w:p w:rsidR="00820C27" w:rsidRPr="00B86D91" w:rsidRDefault="00820C27"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8" w:history="1">
              <w:r w:rsidRPr="00B86D91">
                <w:rPr>
                  <w:rStyle w:val="aff4"/>
                  <w:color w:val="auto"/>
                  <w:u w:val="none"/>
                </w:rPr>
                <w:t>ст. 37</w:t>
              </w:r>
            </w:hyperlink>
            <w:r w:rsidRPr="00B86D91">
              <w:t xml:space="preserve"> Федерального закона № 44-ФЗ.</w:t>
            </w:r>
          </w:p>
        </w:tc>
      </w:tr>
      <w:tr w:rsidR="00820C27" w:rsidRPr="00B86D91" w:rsidTr="00837778">
        <w:trPr>
          <w:gridBefore w:val="1"/>
          <w:gridAfter w:val="1"/>
          <w:wAfter w:w="347" w:type="dxa"/>
          <w:trHeight w:val="357"/>
          <w:jc w:val="center"/>
        </w:trPr>
        <w:tc>
          <w:tcPr>
            <w:tcW w:w="236" w:type="dxa"/>
          </w:tcPr>
          <w:p w:rsidR="00820C27" w:rsidRPr="00B86D91" w:rsidRDefault="00820C27" w:rsidP="00E96D0D">
            <w:pPr>
              <w:spacing w:after="0"/>
            </w:pPr>
          </w:p>
        </w:tc>
        <w:tc>
          <w:tcPr>
            <w:tcW w:w="1970" w:type="dxa"/>
            <w:gridSpan w:val="2"/>
          </w:tcPr>
          <w:p w:rsidR="00820C27" w:rsidRPr="00B86D91" w:rsidRDefault="00820C27" w:rsidP="00B86D91">
            <w:pPr>
              <w:spacing w:after="0"/>
              <w:rPr>
                <w:b/>
              </w:rPr>
            </w:pPr>
            <w:r w:rsidRPr="00B86D91">
              <w:rPr>
                <w:b/>
              </w:rPr>
              <w:t>Пункт 22.</w:t>
            </w:r>
          </w:p>
        </w:tc>
        <w:tc>
          <w:tcPr>
            <w:tcW w:w="7874" w:type="dxa"/>
          </w:tcPr>
          <w:p w:rsidR="00820C27" w:rsidRPr="00B86D91" w:rsidRDefault="00820C27"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w:t>
            </w:r>
            <w:r w:rsidRPr="00B86D91">
              <w:rPr>
                <w:b/>
              </w:rPr>
              <w:t>н</w:t>
            </w:r>
            <w:r w:rsidRPr="00B86D91">
              <w:rPr>
                <w:b/>
              </w:rPr>
              <w:t>ком Российской Федерации и используемого при оплате контракта (договора)</w:t>
            </w:r>
          </w:p>
          <w:p w:rsidR="00820C27" w:rsidRPr="00B86D91" w:rsidRDefault="00820C27"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w:t>
            </w:r>
            <w:r w:rsidRPr="00B86D91">
              <w:t>в</w:t>
            </w:r>
            <w:r w:rsidRPr="00B86D91">
              <w:t>ленный Центральным банком Российской Федерации и используемый: если денежное обязательство подлежит оплате в рублях в сумме, экв</w:t>
            </w:r>
            <w:r w:rsidRPr="00B86D91">
              <w:t>и</w:t>
            </w:r>
            <w:r w:rsidRPr="00B86D91">
              <w:t>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820C27" w:rsidRPr="00B86D91" w:rsidTr="00837778">
        <w:trPr>
          <w:gridBefore w:val="1"/>
          <w:gridAfter w:val="1"/>
          <w:wAfter w:w="347" w:type="dxa"/>
          <w:trHeight w:val="357"/>
          <w:jc w:val="center"/>
        </w:trPr>
        <w:tc>
          <w:tcPr>
            <w:tcW w:w="236" w:type="dxa"/>
          </w:tcPr>
          <w:p w:rsidR="00820C27" w:rsidRPr="00B86D91" w:rsidRDefault="00820C27" w:rsidP="00E96D0D">
            <w:pPr>
              <w:spacing w:after="0"/>
            </w:pPr>
          </w:p>
        </w:tc>
        <w:tc>
          <w:tcPr>
            <w:tcW w:w="1970" w:type="dxa"/>
            <w:gridSpan w:val="2"/>
          </w:tcPr>
          <w:p w:rsidR="00820C27" w:rsidRPr="00E021D1" w:rsidRDefault="00820C27" w:rsidP="00B86D91">
            <w:pPr>
              <w:spacing w:after="0"/>
              <w:rPr>
                <w:b/>
              </w:rPr>
            </w:pPr>
            <w:r w:rsidRPr="00E021D1">
              <w:rPr>
                <w:b/>
              </w:rPr>
              <w:t>Пункт 23.</w:t>
            </w:r>
          </w:p>
        </w:tc>
        <w:tc>
          <w:tcPr>
            <w:tcW w:w="7874" w:type="dxa"/>
          </w:tcPr>
          <w:p w:rsidR="00820C27" w:rsidRPr="00E021D1" w:rsidRDefault="00820C27" w:rsidP="00B86D91">
            <w:pPr>
              <w:keepLines/>
              <w:widowControl w:val="0"/>
              <w:suppressLineNumbers/>
              <w:suppressAutoHyphens/>
              <w:spacing w:after="0"/>
              <w:rPr>
                <w:b/>
                <w:bCs/>
              </w:rPr>
            </w:pPr>
            <w:r w:rsidRPr="00E021D1">
              <w:rPr>
                <w:b/>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9" w:history="1">
              <w:r w:rsidRPr="00E021D1">
                <w:rPr>
                  <w:rStyle w:val="aff4"/>
                  <w:b/>
                  <w:bCs/>
                  <w:color w:val="auto"/>
                  <w:u w:val="none"/>
                </w:rPr>
                <w:t>статьей 14</w:t>
              </w:r>
            </w:hyperlink>
            <w:r w:rsidRPr="00E021D1">
              <w:rPr>
                <w:b/>
                <w:bCs/>
              </w:rPr>
              <w:t xml:space="preserve"> Федерального закона № 44-ФЗ)</w:t>
            </w:r>
          </w:p>
          <w:p w:rsidR="00820C27" w:rsidRPr="00E021D1" w:rsidRDefault="00820C27" w:rsidP="00E021D1">
            <w:pPr>
              <w:spacing w:after="0"/>
            </w:pPr>
            <w:r w:rsidRPr="00E021D1">
              <w:rPr>
                <w:bCs/>
                <w:sz w:val="22"/>
                <w:szCs w:val="22"/>
              </w:rPr>
              <w:t xml:space="preserve">Не предусмотрено. </w:t>
            </w:r>
          </w:p>
        </w:tc>
      </w:tr>
      <w:tr w:rsidR="00820C27" w:rsidRPr="00B86D91" w:rsidTr="006C72D6">
        <w:trPr>
          <w:gridBefore w:val="1"/>
          <w:wBefore w:w="347" w:type="dxa"/>
          <w:trHeight w:val="274"/>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24.</w:t>
            </w:r>
          </w:p>
        </w:tc>
        <w:tc>
          <w:tcPr>
            <w:tcW w:w="7874" w:type="dxa"/>
            <w:gridSpan w:val="2"/>
          </w:tcPr>
          <w:p w:rsidR="00820C27" w:rsidRPr="00B86D91" w:rsidRDefault="00820C27"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820C27" w:rsidRPr="00B86D91" w:rsidRDefault="00820C27" w:rsidP="00B86D91">
            <w:pPr>
              <w:autoSpaceDE w:val="0"/>
              <w:autoSpaceDN w:val="0"/>
              <w:adjustRightInd w:val="0"/>
              <w:spacing w:after="0"/>
              <w:ind w:firstLine="2"/>
              <w:rPr>
                <w:bCs/>
              </w:rPr>
            </w:pPr>
            <w:r w:rsidRPr="00B86D91">
              <w:rPr>
                <w:bCs/>
              </w:rPr>
              <w:t>Установлено.</w:t>
            </w:r>
          </w:p>
          <w:p w:rsidR="00820C27" w:rsidRPr="00B86D91" w:rsidRDefault="00820C27"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25.</w:t>
            </w:r>
          </w:p>
        </w:tc>
        <w:tc>
          <w:tcPr>
            <w:tcW w:w="7874" w:type="dxa"/>
            <w:gridSpan w:val="2"/>
          </w:tcPr>
          <w:p w:rsidR="00820C27" w:rsidRPr="00B86D91" w:rsidRDefault="00820C27" w:rsidP="00B86D91">
            <w:pPr>
              <w:spacing w:after="0"/>
              <w:rPr>
                <w:b/>
                <w:bCs/>
              </w:rPr>
            </w:pPr>
            <w:r w:rsidRPr="00B86D91">
              <w:rPr>
                <w:b/>
                <w:bCs/>
              </w:rPr>
              <w:t>Преимущества, предоставляемые заказчиком:</w:t>
            </w:r>
          </w:p>
          <w:p w:rsidR="00820C27" w:rsidRPr="00B86D91" w:rsidRDefault="00820C27" w:rsidP="00B86D91">
            <w:pPr>
              <w:spacing w:after="0"/>
              <w:rPr>
                <w:b/>
                <w:bCs/>
              </w:rPr>
            </w:pPr>
            <w:r w:rsidRPr="00B86D91">
              <w:rPr>
                <w:b/>
                <w:bCs/>
              </w:rPr>
              <w:t xml:space="preserve">- учреждениям и предприятиям уголовно-исполнительной системы: </w:t>
            </w:r>
          </w:p>
          <w:p w:rsidR="00820C27" w:rsidRPr="00B86D91" w:rsidRDefault="00820C27" w:rsidP="00B86D91">
            <w:pPr>
              <w:spacing w:after="0"/>
              <w:rPr>
                <w:b/>
                <w:bCs/>
              </w:rPr>
            </w:pPr>
            <w:r w:rsidRPr="00B86D91">
              <w:t>Не предусмотрено.</w:t>
            </w:r>
          </w:p>
          <w:p w:rsidR="00820C27" w:rsidRPr="00B86D91" w:rsidRDefault="00820C27" w:rsidP="00B86D91">
            <w:pPr>
              <w:spacing w:after="0"/>
              <w:rPr>
                <w:b/>
                <w:bCs/>
              </w:rPr>
            </w:pPr>
            <w:r w:rsidRPr="00B86D91">
              <w:rPr>
                <w:b/>
                <w:bCs/>
              </w:rPr>
              <w:t>- организациям инвалидов:</w:t>
            </w:r>
          </w:p>
          <w:p w:rsidR="00820C27" w:rsidRPr="00B86D91" w:rsidRDefault="00820C27" w:rsidP="00B86D91">
            <w:pPr>
              <w:spacing w:after="0"/>
              <w:rPr>
                <w:b/>
                <w:bCs/>
              </w:rPr>
            </w:pPr>
            <w:r w:rsidRPr="00B86D91">
              <w:t>Не предусмотрено.</w:t>
            </w:r>
          </w:p>
          <w:p w:rsidR="00820C27" w:rsidRPr="00B86D91" w:rsidRDefault="00820C27"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820C27" w:rsidRPr="00B86D91" w:rsidRDefault="00820C27"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lastRenderedPageBreak/>
              <w:t xml:space="preserve">него предпринимательства в Российской Федерации»; ст. 2 Федерального закона от 12.01.1996 N 7-ФЗ «О некоммерческих организациях». </w:t>
            </w:r>
          </w:p>
          <w:p w:rsidR="00820C27" w:rsidRPr="00B86D91" w:rsidRDefault="00820C27"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26.</w:t>
            </w:r>
          </w:p>
        </w:tc>
        <w:tc>
          <w:tcPr>
            <w:tcW w:w="7874" w:type="dxa"/>
            <w:gridSpan w:val="2"/>
          </w:tcPr>
          <w:p w:rsidR="00820C27" w:rsidRPr="00B86D91" w:rsidRDefault="00820C27" w:rsidP="00B86D91">
            <w:pPr>
              <w:spacing w:after="0"/>
              <w:rPr>
                <w:b/>
                <w:bCs/>
              </w:rPr>
            </w:pPr>
            <w:r w:rsidRPr="00B86D91">
              <w:rPr>
                <w:b/>
                <w:bCs/>
              </w:rPr>
              <w:t>Возможности заказчика изменить условия контракта (договора)</w:t>
            </w:r>
          </w:p>
          <w:p w:rsidR="00820C27" w:rsidRPr="00B86D91" w:rsidRDefault="00820C27" w:rsidP="00E021D1">
            <w:pPr>
              <w:spacing w:after="0"/>
              <w:rPr>
                <w:b/>
                <w:bCs/>
              </w:rPr>
            </w:pPr>
            <w:r w:rsidRPr="00B86D91">
              <w:rPr>
                <w:bCs/>
              </w:rPr>
              <w:t xml:space="preserve">Предусмотрено в соответствии с проектом </w:t>
            </w:r>
            <w:r>
              <w:rPr>
                <w:bCs/>
              </w:rPr>
              <w:t>договора</w:t>
            </w:r>
            <w:r w:rsidRPr="00B86D91">
              <w:rPr>
                <w:bCs/>
              </w:rPr>
              <w:t>.</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27.</w:t>
            </w:r>
          </w:p>
        </w:tc>
        <w:tc>
          <w:tcPr>
            <w:tcW w:w="7874" w:type="dxa"/>
            <w:gridSpan w:val="2"/>
          </w:tcPr>
          <w:p w:rsidR="00820C27" w:rsidRPr="00B86D91" w:rsidRDefault="00820C27" w:rsidP="00B86D91">
            <w:pPr>
              <w:spacing w:after="0"/>
              <w:rPr>
                <w:b/>
                <w:bCs/>
              </w:rPr>
            </w:pPr>
            <w:r w:rsidRPr="00B86D91">
              <w:rPr>
                <w:b/>
                <w:bCs/>
              </w:rPr>
              <w:t>Информация о возможности одностороннего отказа от исполнения контракта (договора)</w:t>
            </w:r>
          </w:p>
          <w:p w:rsidR="00820C27" w:rsidRPr="00B86D91" w:rsidRDefault="00820C27" w:rsidP="00B86D91">
            <w:pPr>
              <w:spacing w:after="0"/>
              <w:rPr>
                <w:bCs/>
              </w:rPr>
            </w:pPr>
            <w:r w:rsidRPr="00B86D91">
              <w:rPr>
                <w:bCs/>
              </w:rPr>
              <w:t>Предусмотрено.</w:t>
            </w:r>
          </w:p>
        </w:tc>
      </w:tr>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28.</w:t>
            </w:r>
          </w:p>
        </w:tc>
        <w:tc>
          <w:tcPr>
            <w:tcW w:w="7874" w:type="dxa"/>
            <w:gridSpan w:val="2"/>
          </w:tcPr>
          <w:p w:rsidR="00820C27" w:rsidRPr="00B86D91" w:rsidRDefault="00820C27"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820C27" w:rsidRPr="00B86D91" w:rsidRDefault="00820C27" w:rsidP="00B86D91">
            <w:pPr>
              <w:spacing w:after="0"/>
              <w:rPr>
                <w:bCs/>
              </w:rPr>
            </w:pPr>
            <w:r w:rsidRPr="00B86D91">
              <w:rPr>
                <w:bCs/>
              </w:rPr>
              <w:t>Не предусмотрено.</w:t>
            </w:r>
          </w:p>
        </w:tc>
      </w:tr>
      <w:bookmarkEnd w:id="1"/>
      <w:bookmarkEnd w:id="2"/>
      <w:bookmarkEnd w:id="3"/>
      <w:bookmarkEnd w:id="4"/>
      <w:bookmarkEnd w:id="5"/>
      <w:tr w:rsidR="00820C27" w:rsidRPr="00B86D91" w:rsidTr="00837778">
        <w:trPr>
          <w:gridBefore w:val="1"/>
          <w:wBefore w:w="347" w:type="dxa"/>
          <w:trHeight w:val="357"/>
          <w:jc w:val="center"/>
        </w:trPr>
        <w:tc>
          <w:tcPr>
            <w:tcW w:w="236" w:type="dxa"/>
          </w:tcPr>
          <w:p w:rsidR="00820C27" w:rsidRPr="00B86D91" w:rsidRDefault="00820C27" w:rsidP="00B86D91">
            <w:pPr>
              <w:spacing w:after="0"/>
            </w:pPr>
          </w:p>
        </w:tc>
        <w:tc>
          <w:tcPr>
            <w:tcW w:w="1970" w:type="dxa"/>
            <w:gridSpan w:val="2"/>
          </w:tcPr>
          <w:p w:rsidR="00820C27" w:rsidRPr="00B86D91" w:rsidRDefault="00820C27" w:rsidP="00B86D91">
            <w:pPr>
              <w:spacing w:after="0"/>
              <w:rPr>
                <w:b/>
              </w:rPr>
            </w:pPr>
            <w:r w:rsidRPr="00B86D91">
              <w:rPr>
                <w:b/>
              </w:rPr>
              <w:t>Пункт 29.</w:t>
            </w:r>
          </w:p>
        </w:tc>
        <w:tc>
          <w:tcPr>
            <w:tcW w:w="7874" w:type="dxa"/>
            <w:gridSpan w:val="2"/>
          </w:tcPr>
          <w:p w:rsidR="00820C27" w:rsidRPr="00B86D91" w:rsidRDefault="00820C27"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820C27" w:rsidRPr="00B86D91" w:rsidRDefault="00820C27" w:rsidP="00B86D91">
            <w:pPr>
              <w:spacing w:after="0"/>
              <w:rPr>
                <w:bCs/>
              </w:rPr>
            </w:pPr>
            <w:r w:rsidRPr="00B86D91">
              <w:rPr>
                <w:bCs/>
              </w:rPr>
              <w:t>Не предусмотрено.</w:t>
            </w:r>
          </w:p>
        </w:tc>
      </w:tr>
    </w:tbl>
    <w:p w:rsidR="00820C27" w:rsidRPr="00B86D91" w:rsidRDefault="00820C27"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r>
        <w:rPr>
          <w:b/>
          <w:bCs/>
          <w:u w:val="single"/>
        </w:rPr>
        <w:t>договора</w:t>
      </w:r>
      <w:r w:rsidRPr="00B86D91">
        <w:rPr>
          <w:b/>
          <w:bCs/>
          <w:u w:val="single"/>
        </w:rPr>
        <w:t xml:space="preserve">   </w:t>
      </w:r>
    </w:p>
    <w:p w:rsidR="00820C27" w:rsidRPr="00B86D91" w:rsidRDefault="00820C27" w:rsidP="003161F6">
      <w:pPr>
        <w:jc w:val="right"/>
        <w:rPr>
          <w:b/>
        </w:rPr>
      </w:pPr>
    </w:p>
    <w:p w:rsidR="00820C27" w:rsidRPr="005A6A24" w:rsidRDefault="00820C27" w:rsidP="00B54E68">
      <w:pPr>
        <w:jc w:val="center"/>
        <w:rPr>
          <w:b/>
        </w:rPr>
      </w:pPr>
      <w:r>
        <w:rPr>
          <w:b/>
        </w:rPr>
        <w:t>ДОГОВОР</w:t>
      </w:r>
      <w:r w:rsidRPr="005A6A24">
        <w:rPr>
          <w:b/>
        </w:rPr>
        <w:t xml:space="preserve"> № </w:t>
      </w:r>
      <w:r>
        <w:rPr>
          <w:b/>
        </w:rPr>
        <w:t>___________________</w:t>
      </w:r>
    </w:p>
    <w:p w:rsidR="00820C27" w:rsidRDefault="00820C27" w:rsidP="00B54E68">
      <w:pPr>
        <w:spacing w:after="0"/>
        <w:jc w:val="center"/>
        <w:rPr>
          <w:b/>
          <w:snapToGrid w:val="0"/>
        </w:rPr>
      </w:pPr>
      <w:r w:rsidRPr="005A6A24">
        <w:rPr>
          <w:b/>
          <w:snapToGrid w:val="0"/>
        </w:rPr>
        <w:t>на поставку товаров</w:t>
      </w:r>
    </w:p>
    <w:p w:rsidR="00820C27" w:rsidRPr="005A6A24" w:rsidRDefault="00820C27" w:rsidP="00B54E68">
      <w:pPr>
        <w:spacing w:after="0"/>
        <w:jc w:val="center"/>
        <w:rPr>
          <w:b/>
          <w:snapToGrid w:val="0"/>
        </w:rPr>
      </w:pPr>
    </w:p>
    <w:p w:rsidR="00820C27" w:rsidRPr="005A6A24" w:rsidRDefault="00820C27" w:rsidP="00B54E68">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w:t>
      </w:r>
      <w:r>
        <w:rPr>
          <w:b/>
          <w:sz w:val="20"/>
          <w:szCs w:val="20"/>
        </w:rPr>
        <w:t>____</w:t>
      </w:r>
      <w:r w:rsidRPr="005A6A24">
        <w:rPr>
          <w:b/>
          <w:sz w:val="20"/>
          <w:szCs w:val="20"/>
        </w:rPr>
        <w:t>»</w:t>
      </w:r>
      <w:r>
        <w:rPr>
          <w:b/>
          <w:sz w:val="20"/>
          <w:szCs w:val="20"/>
        </w:rPr>
        <w:t xml:space="preserve"> ________ </w:t>
      </w:r>
      <w:r w:rsidRPr="005A6A24">
        <w:rPr>
          <w:b/>
          <w:sz w:val="20"/>
          <w:szCs w:val="20"/>
        </w:rPr>
        <w:t xml:space="preserve"> 201</w:t>
      </w:r>
      <w:r>
        <w:rPr>
          <w:b/>
          <w:sz w:val="20"/>
          <w:szCs w:val="20"/>
        </w:rPr>
        <w:t>__</w:t>
      </w:r>
      <w:r w:rsidRPr="005A6A24">
        <w:rPr>
          <w:b/>
          <w:sz w:val="20"/>
          <w:szCs w:val="20"/>
        </w:rPr>
        <w:t xml:space="preserve"> г.</w:t>
      </w:r>
    </w:p>
    <w:p w:rsidR="00820C27" w:rsidRPr="005A6A24" w:rsidRDefault="00820C27" w:rsidP="00B54E68">
      <w:pPr>
        <w:spacing w:after="0"/>
        <w:rPr>
          <w:b/>
          <w:sz w:val="20"/>
          <w:szCs w:val="20"/>
        </w:rPr>
      </w:pPr>
    </w:p>
    <w:p w:rsidR="00820C27" w:rsidRDefault="00820C27" w:rsidP="00B54E68">
      <w:pPr>
        <w:shd w:val="clear" w:color="auto" w:fill="FFFFFF"/>
        <w:spacing w:after="0"/>
        <w:ind w:firstLine="720"/>
        <w:rPr>
          <w:sz w:val="20"/>
          <w:szCs w:val="20"/>
        </w:rPr>
      </w:pPr>
      <w:r w:rsidRPr="00C830A9">
        <w:rPr>
          <w:b/>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w:t>
      </w:r>
      <w:r w:rsidRPr="00C830A9">
        <w:rPr>
          <w:b/>
          <w:bCs/>
          <w:sz w:val="20"/>
          <w:szCs w:val="20"/>
        </w:rPr>
        <w:t>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Pr>
          <w:sz w:val="20"/>
          <w:szCs w:val="20"/>
        </w:rPr>
        <w:t xml:space="preserve">с одной стороны, и </w:t>
      </w:r>
      <w:r w:rsidRPr="005A6A24">
        <w:rPr>
          <w:sz w:val="20"/>
          <w:szCs w:val="20"/>
        </w:rPr>
        <w:t>______________________</w:t>
      </w:r>
      <w:r>
        <w:rPr>
          <w:sz w:val="20"/>
          <w:szCs w:val="20"/>
        </w:rPr>
        <w:t>____________________________, именуемое в дальнейшем «</w:t>
      </w:r>
      <w:r w:rsidRPr="00351DCB">
        <w:rPr>
          <w:b/>
          <w:sz w:val="20"/>
          <w:szCs w:val="20"/>
        </w:rPr>
        <w:t>Поставщик</w:t>
      </w:r>
      <w:r>
        <w:rPr>
          <w:sz w:val="20"/>
          <w:szCs w:val="20"/>
        </w:rPr>
        <w:t>»,</w:t>
      </w:r>
    </w:p>
    <w:p w:rsidR="00820C27" w:rsidRPr="00351DCB" w:rsidRDefault="00820C27" w:rsidP="00B54E68">
      <w:pPr>
        <w:shd w:val="clear" w:color="auto" w:fill="FFFFFF"/>
        <w:spacing w:after="0"/>
        <w:ind w:firstLine="720"/>
        <w:rPr>
          <w:sz w:val="20"/>
          <w:szCs w:val="20"/>
        </w:rPr>
      </w:pPr>
      <w:r>
        <w:rPr>
          <w:i/>
          <w:sz w:val="16"/>
          <w:szCs w:val="16"/>
        </w:rPr>
        <w:t xml:space="preserve">                                                 </w:t>
      </w:r>
      <w:r w:rsidRPr="005A6A24">
        <w:rPr>
          <w:i/>
          <w:sz w:val="16"/>
          <w:szCs w:val="16"/>
        </w:rPr>
        <w:t>(наименование организации)</w:t>
      </w:r>
    </w:p>
    <w:p w:rsidR="00820C27" w:rsidRPr="005A6A24" w:rsidRDefault="00820C27" w:rsidP="00B54E68">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Pr>
          <w:sz w:val="20"/>
          <w:szCs w:val="20"/>
        </w:rPr>
        <w:t>,</w:t>
      </w:r>
    </w:p>
    <w:p w:rsidR="00820C27" w:rsidRPr="005A6A24" w:rsidRDefault="00820C27" w:rsidP="00B54E68">
      <w:pPr>
        <w:shd w:val="clear" w:color="auto" w:fill="FFFFFF"/>
        <w:tabs>
          <w:tab w:val="left" w:leader="underscore" w:pos="9422"/>
        </w:tabs>
        <w:spacing w:after="0"/>
        <w:rPr>
          <w:i/>
          <w:sz w:val="16"/>
          <w:szCs w:val="16"/>
        </w:rPr>
      </w:pPr>
      <w:r w:rsidRPr="005A6A24">
        <w:rPr>
          <w:i/>
          <w:sz w:val="20"/>
          <w:szCs w:val="20"/>
        </w:rPr>
        <w:t xml:space="preserve">                                                                                      </w:t>
      </w:r>
      <w:r>
        <w:rPr>
          <w:i/>
          <w:sz w:val="20"/>
          <w:szCs w:val="20"/>
        </w:rPr>
        <w:t xml:space="preserve">                       </w:t>
      </w: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820C27" w:rsidRPr="005A6A24" w:rsidRDefault="00820C27" w:rsidP="00B54E68">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820C27" w:rsidRPr="005A6A24" w:rsidRDefault="00820C27" w:rsidP="00B54E68">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820C27" w:rsidRPr="0044259C" w:rsidRDefault="00820C27" w:rsidP="00B54E68">
      <w:pPr>
        <w:shd w:val="clear" w:color="auto" w:fill="FFFFFF"/>
        <w:spacing w:after="0"/>
        <w:ind w:firstLine="720"/>
        <w:rPr>
          <w:spacing w:val="1"/>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w:t>
      </w:r>
      <w:r w:rsidRPr="005A6A24">
        <w:rPr>
          <w:spacing w:val="-3"/>
          <w:sz w:val="20"/>
          <w:szCs w:val="20"/>
        </w:rPr>
        <w:t>и</w:t>
      </w:r>
      <w:r w:rsidRPr="005A6A24">
        <w:rPr>
          <w:spacing w:val="-3"/>
          <w:sz w:val="20"/>
          <w:szCs w:val="20"/>
        </w:rPr>
        <w:t>ципальных нужд о нижеследующем::</w:t>
      </w:r>
    </w:p>
    <w:p w:rsidR="00820C27" w:rsidRPr="005A6A24" w:rsidRDefault="00820C27" w:rsidP="00B54E68">
      <w:pPr>
        <w:spacing w:after="0"/>
        <w:jc w:val="center"/>
        <w:rPr>
          <w:b/>
          <w:sz w:val="20"/>
          <w:szCs w:val="20"/>
        </w:rPr>
      </w:pPr>
    </w:p>
    <w:p w:rsidR="00820C27" w:rsidRPr="0070392F" w:rsidRDefault="00820C27" w:rsidP="00E46F2A">
      <w:pPr>
        <w:numPr>
          <w:ilvl w:val="0"/>
          <w:numId w:val="10"/>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820C27" w:rsidRPr="0070392F" w:rsidRDefault="00820C27" w:rsidP="00E46F2A">
      <w:pPr>
        <w:numPr>
          <w:ilvl w:val="1"/>
          <w:numId w:val="10"/>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w:t>
      </w:r>
      <w:r>
        <w:rPr>
          <w:color w:val="000000"/>
          <w:sz w:val="20"/>
          <w:szCs w:val="20"/>
        </w:rPr>
        <w:t>п</w:t>
      </w:r>
      <w:r w:rsidRPr="00405AF4">
        <w:rPr>
          <w:color w:val="000000"/>
          <w:sz w:val="20"/>
          <w:szCs w:val="20"/>
        </w:rPr>
        <w:t>оста</w:t>
      </w:r>
      <w:r>
        <w:rPr>
          <w:color w:val="000000"/>
          <w:sz w:val="20"/>
          <w:szCs w:val="20"/>
        </w:rPr>
        <w:t xml:space="preserve">вить </w:t>
      </w:r>
      <w:r w:rsidR="00693299" w:rsidRPr="00693299">
        <w:rPr>
          <w:color w:val="000000"/>
          <w:sz w:val="20"/>
          <w:szCs w:val="20"/>
        </w:rPr>
        <w:t>ламп</w:t>
      </w:r>
      <w:r w:rsidR="00693299">
        <w:rPr>
          <w:color w:val="000000"/>
          <w:sz w:val="20"/>
          <w:szCs w:val="20"/>
        </w:rPr>
        <w:t>ы</w:t>
      </w:r>
      <w:r w:rsidR="00693299" w:rsidRPr="00693299">
        <w:rPr>
          <w:color w:val="000000"/>
          <w:sz w:val="20"/>
          <w:szCs w:val="20"/>
        </w:rPr>
        <w:t xml:space="preserve"> газоразрядны</w:t>
      </w:r>
      <w:r w:rsidR="00693299">
        <w:rPr>
          <w:color w:val="000000"/>
          <w:sz w:val="20"/>
          <w:szCs w:val="20"/>
        </w:rPr>
        <w:t>е</w:t>
      </w:r>
      <w:r w:rsidR="00693299" w:rsidRPr="00693299">
        <w:rPr>
          <w:color w:val="000000"/>
          <w:sz w:val="20"/>
          <w:szCs w:val="20"/>
        </w:rPr>
        <w:t xml:space="preserve"> натриевы</w:t>
      </w:r>
      <w:r w:rsidR="00693299">
        <w:rPr>
          <w:color w:val="000000"/>
          <w:sz w:val="20"/>
          <w:szCs w:val="20"/>
        </w:rPr>
        <w:t>е</w:t>
      </w:r>
      <w:r w:rsidR="00693299" w:rsidRPr="00693299">
        <w:rPr>
          <w:color w:val="000000"/>
          <w:sz w:val="20"/>
          <w:szCs w:val="20"/>
        </w:rPr>
        <w:t xml:space="preserve"> высокого давления для нужд МП «Г</w:t>
      </w:r>
      <w:r w:rsidR="00693299" w:rsidRPr="00693299">
        <w:rPr>
          <w:color w:val="000000"/>
          <w:sz w:val="20"/>
          <w:szCs w:val="20"/>
        </w:rPr>
        <w:t>о</w:t>
      </w:r>
      <w:r w:rsidR="00693299" w:rsidRPr="00693299">
        <w:rPr>
          <w:color w:val="000000"/>
          <w:sz w:val="20"/>
          <w:szCs w:val="20"/>
        </w:rPr>
        <w:t>рэлектросети»</w:t>
      </w:r>
      <w:r w:rsidR="005203B7" w:rsidRPr="005203B7">
        <w:rPr>
          <w:color w:val="000000"/>
          <w:sz w:val="20"/>
          <w:szCs w:val="20"/>
        </w:rPr>
        <w:t xml:space="preserve"> </w:t>
      </w:r>
      <w:r w:rsidRPr="0070392F">
        <w:rPr>
          <w:color w:val="000000"/>
          <w:sz w:val="20"/>
          <w:szCs w:val="20"/>
        </w:rPr>
        <w:t xml:space="preserve">(далее – </w:t>
      </w:r>
      <w:r w:rsidRPr="0070392F">
        <w:rPr>
          <w:b/>
          <w:color w:val="000000"/>
          <w:sz w:val="20"/>
          <w:szCs w:val="20"/>
        </w:rPr>
        <w:t>«Товар»</w:t>
      </w:r>
      <w:r w:rsidRPr="0070392F">
        <w:rPr>
          <w:color w:val="000000"/>
          <w:sz w:val="20"/>
          <w:szCs w:val="20"/>
        </w:rPr>
        <w:t>), наименование, ассортимент и количество которого определено в те</w:t>
      </w:r>
      <w:r w:rsidRPr="0070392F">
        <w:rPr>
          <w:color w:val="000000"/>
          <w:sz w:val="20"/>
          <w:szCs w:val="20"/>
        </w:rPr>
        <w:t>х</w:t>
      </w:r>
      <w:r w:rsidRPr="0070392F">
        <w:rPr>
          <w:color w:val="000000"/>
          <w:sz w:val="20"/>
          <w:szCs w:val="20"/>
        </w:rPr>
        <w:t>ническом задании (Приложение № 1), являющимся неотъемлемой частью настоящего договора, а Заказчик обязуется принять товар и его оплатить.</w:t>
      </w:r>
    </w:p>
    <w:p w:rsidR="00820C27" w:rsidRPr="0070392F" w:rsidRDefault="00820C27" w:rsidP="00B54E68">
      <w:pPr>
        <w:spacing w:after="0"/>
        <w:ind w:firstLine="708"/>
        <w:rPr>
          <w:color w:val="000000"/>
          <w:sz w:val="20"/>
          <w:szCs w:val="20"/>
        </w:rPr>
      </w:pPr>
      <w:r w:rsidRPr="0070392F">
        <w:rPr>
          <w:color w:val="000000"/>
          <w:sz w:val="20"/>
          <w:szCs w:val="20"/>
        </w:rPr>
        <w:t xml:space="preserve">1.2. Основанием для заключения настоящего договора является протокол № </w:t>
      </w:r>
      <w:r>
        <w:rPr>
          <w:color w:val="000000"/>
          <w:sz w:val="20"/>
          <w:szCs w:val="20"/>
        </w:rPr>
        <w:t>_______</w:t>
      </w:r>
      <w:r w:rsidRPr="0070392F">
        <w:rPr>
          <w:color w:val="000000"/>
          <w:sz w:val="20"/>
          <w:szCs w:val="20"/>
        </w:rPr>
        <w:t xml:space="preserve"> от «</w:t>
      </w:r>
      <w:r>
        <w:rPr>
          <w:color w:val="000000"/>
          <w:sz w:val="20"/>
          <w:szCs w:val="20"/>
        </w:rPr>
        <w:t>___</w:t>
      </w:r>
      <w:r w:rsidRPr="0070392F">
        <w:rPr>
          <w:color w:val="000000"/>
          <w:sz w:val="20"/>
          <w:szCs w:val="20"/>
        </w:rPr>
        <w:t xml:space="preserve">» </w:t>
      </w:r>
      <w:r>
        <w:rPr>
          <w:color w:val="000000"/>
          <w:sz w:val="20"/>
          <w:szCs w:val="20"/>
        </w:rPr>
        <w:t>_______</w:t>
      </w:r>
      <w:r w:rsidRPr="0070392F">
        <w:rPr>
          <w:color w:val="000000"/>
          <w:sz w:val="20"/>
          <w:szCs w:val="20"/>
        </w:rPr>
        <w:t>201</w:t>
      </w:r>
      <w:r>
        <w:rPr>
          <w:color w:val="000000"/>
          <w:sz w:val="20"/>
          <w:szCs w:val="20"/>
        </w:rPr>
        <w:t>8</w:t>
      </w:r>
      <w:r w:rsidRPr="0070392F">
        <w:rPr>
          <w:color w:val="000000"/>
          <w:sz w:val="20"/>
          <w:szCs w:val="20"/>
        </w:rPr>
        <w:t xml:space="preserve"> г.</w:t>
      </w:r>
    </w:p>
    <w:p w:rsidR="00820C27" w:rsidRPr="0070392F" w:rsidRDefault="00820C27" w:rsidP="00B54E68">
      <w:pPr>
        <w:spacing w:after="0"/>
        <w:ind w:firstLine="708"/>
        <w:rPr>
          <w:color w:val="000000"/>
          <w:sz w:val="20"/>
          <w:szCs w:val="20"/>
        </w:rPr>
      </w:pPr>
      <w:r w:rsidRPr="0070392F">
        <w:rPr>
          <w:color w:val="000000"/>
          <w:sz w:val="20"/>
          <w:szCs w:val="20"/>
        </w:rPr>
        <w:t>1.3. Идентификационный код закупки (ИКЗ) -</w:t>
      </w:r>
      <w:r>
        <w:rPr>
          <w:color w:val="000000"/>
          <w:sz w:val="20"/>
          <w:szCs w:val="20"/>
        </w:rPr>
        <w:t xml:space="preserve"> </w:t>
      </w:r>
      <w:r w:rsidR="00693299" w:rsidRPr="00693299">
        <w:rPr>
          <w:b/>
          <w:color w:val="000000"/>
          <w:sz w:val="20"/>
          <w:szCs w:val="20"/>
        </w:rPr>
        <w:t>183402500612140250100100330222740000</w:t>
      </w:r>
    </w:p>
    <w:p w:rsidR="00820C27" w:rsidRDefault="00820C27" w:rsidP="00B54E68">
      <w:pPr>
        <w:spacing w:after="0"/>
        <w:ind w:firstLine="708"/>
        <w:rPr>
          <w:color w:val="000000"/>
          <w:sz w:val="20"/>
          <w:szCs w:val="20"/>
        </w:rPr>
      </w:pPr>
    </w:p>
    <w:p w:rsidR="00820C27" w:rsidRPr="0070392F" w:rsidRDefault="00820C27" w:rsidP="00B54E68">
      <w:pPr>
        <w:jc w:val="center"/>
        <w:rPr>
          <w:b/>
          <w:color w:val="000000"/>
          <w:sz w:val="22"/>
          <w:szCs w:val="22"/>
        </w:rPr>
      </w:pPr>
      <w:r w:rsidRPr="0070392F">
        <w:rPr>
          <w:b/>
          <w:color w:val="000000"/>
          <w:sz w:val="22"/>
          <w:szCs w:val="22"/>
        </w:rPr>
        <w:t>2. Цена договора и порядок расчетов</w:t>
      </w:r>
    </w:p>
    <w:p w:rsidR="00820C27" w:rsidRPr="0070392F" w:rsidRDefault="00820C27" w:rsidP="00B54E68">
      <w:pPr>
        <w:spacing w:before="120" w:after="0"/>
        <w:ind w:firstLine="709"/>
        <w:rPr>
          <w:color w:val="000000"/>
          <w:sz w:val="20"/>
          <w:szCs w:val="20"/>
        </w:rPr>
      </w:pPr>
      <w:r w:rsidRPr="0070392F">
        <w:rPr>
          <w:color w:val="000000"/>
          <w:sz w:val="20"/>
          <w:szCs w:val="20"/>
        </w:rPr>
        <w:t xml:space="preserve">2.1. Цена настоящего договора составляет </w:t>
      </w:r>
      <w:r>
        <w:rPr>
          <w:b/>
          <w:color w:val="000000"/>
          <w:sz w:val="20"/>
          <w:szCs w:val="20"/>
        </w:rPr>
        <w:t>________</w:t>
      </w:r>
      <w:r w:rsidRPr="00FA4964">
        <w:rPr>
          <w:b/>
          <w:color w:val="000000"/>
          <w:sz w:val="20"/>
          <w:szCs w:val="20"/>
        </w:rPr>
        <w:t xml:space="preserve"> (</w:t>
      </w:r>
      <w:r>
        <w:rPr>
          <w:b/>
          <w:color w:val="000000"/>
          <w:sz w:val="20"/>
          <w:szCs w:val="20"/>
        </w:rPr>
        <w:t>___________________________________</w:t>
      </w:r>
      <w:r w:rsidRPr="00FA4964">
        <w:rPr>
          <w:b/>
          <w:color w:val="000000"/>
          <w:sz w:val="20"/>
          <w:szCs w:val="20"/>
        </w:rPr>
        <w:t xml:space="preserve">) рубля </w:t>
      </w:r>
      <w:r>
        <w:rPr>
          <w:b/>
          <w:color w:val="000000"/>
          <w:sz w:val="20"/>
          <w:szCs w:val="20"/>
        </w:rPr>
        <w:t>___</w:t>
      </w:r>
      <w:r w:rsidRPr="00FA4964">
        <w:rPr>
          <w:b/>
          <w:color w:val="000000"/>
          <w:sz w:val="20"/>
          <w:szCs w:val="20"/>
        </w:rPr>
        <w:t xml:space="preserve"> коп</w:t>
      </w:r>
      <w:r w:rsidRPr="00FA4964">
        <w:rPr>
          <w:b/>
          <w:color w:val="000000"/>
          <w:sz w:val="20"/>
          <w:szCs w:val="20"/>
        </w:rPr>
        <w:t>е</w:t>
      </w:r>
      <w:r w:rsidRPr="00FA4964">
        <w:rPr>
          <w:b/>
          <w:color w:val="000000"/>
          <w:sz w:val="20"/>
          <w:szCs w:val="20"/>
        </w:rPr>
        <w:t>ек</w:t>
      </w:r>
      <w:r>
        <w:rPr>
          <w:color w:val="000000"/>
          <w:sz w:val="20"/>
          <w:szCs w:val="20"/>
        </w:rPr>
        <w:t xml:space="preserve">, </w:t>
      </w:r>
      <w:r w:rsidRPr="0070392F">
        <w:rPr>
          <w:color w:val="000000"/>
          <w:sz w:val="20"/>
          <w:szCs w:val="20"/>
        </w:rPr>
        <w:t>в том числе НДС</w:t>
      </w:r>
      <w:r>
        <w:rPr>
          <w:color w:val="000000"/>
          <w:sz w:val="20"/>
          <w:szCs w:val="20"/>
        </w:rPr>
        <w:t xml:space="preserve"> _____________ (_____________________________) рублей ___ копеек</w:t>
      </w:r>
      <w:r w:rsidRPr="0070392F">
        <w:rPr>
          <w:color w:val="000000"/>
          <w:sz w:val="20"/>
          <w:szCs w:val="20"/>
        </w:rPr>
        <w:t>.</w:t>
      </w:r>
    </w:p>
    <w:p w:rsidR="00820C27" w:rsidRPr="0070392F" w:rsidRDefault="00820C27" w:rsidP="00B54E68">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включена сто</w:t>
      </w:r>
      <w:r w:rsidRPr="0070392F">
        <w:rPr>
          <w:rFonts w:ascii="Times New Roman" w:hAnsi="Times New Roman" w:cs="Times New Roman"/>
          <w:color w:val="000000"/>
        </w:rPr>
        <w:t>и</w:t>
      </w:r>
      <w:r w:rsidRPr="0070392F">
        <w:rPr>
          <w:rFonts w:ascii="Times New Roman" w:hAnsi="Times New Roman" w:cs="Times New Roman"/>
          <w:color w:val="000000"/>
        </w:rPr>
        <w:t>мость товара, расходы по его доставке и разгрузке, все налоги и обязательные платежи, предусмотренные законодател</w:t>
      </w:r>
      <w:r w:rsidRPr="0070392F">
        <w:rPr>
          <w:rFonts w:ascii="Times New Roman" w:hAnsi="Times New Roman" w:cs="Times New Roman"/>
          <w:color w:val="000000"/>
        </w:rPr>
        <w:t>ь</w:t>
      </w:r>
      <w:r w:rsidRPr="0070392F">
        <w:rPr>
          <w:rFonts w:ascii="Times New Roman" w:hAnsi="Times New Roman" w:cs="Times New Roman"/>
          <w:color w:val="000000"/>
        </w:rPr>
        <w:t xml:space="preserve">ством РФ. </w:t>
      </w:r>
    </w:p>
    <w:p w:rsidR="00820C27" w:rsidRPr="0070392F" w:rsidRDefault="00820C27" w:rsidP="00B54E68">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договором к</w:t>
      </w:r>
      <w:r w:rsidRPr="0070392F">
        <w:rPr>
          <w:color w:val="000000"/>
          <w:sz w:val="20"/>
          <w:szCs w:val="20"/>
        </w:rPr>
        <w:t>о</w:t>
      </w:r>
      <w:r w:rsidRPr="0070392F">
        <w:rPr>
          <w:color w:val="000000"/>
          <w:sz w:val="20"/>
          <w:szCs w:val="20"/>
        </w:rPr>
        <w:t>личества, качества товара и иных условий исполнения договора.</w:t>
      </w:r>
    </w:p>
    <w:p w:rsidR="00820C27" w:rsidRPr="0070392F" w:rsidRDefault="00820C27" w:rsidP="00B54E68">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допуск</w:t>
      </w:r>
      <w:r w:rsidRPr="0070392F">
        <w:rPr>
          <w:color w:val="000000"/>
          <w:sz w:val="20"/>
          <w:szCs w:val="20"/>
        </w:rPr>
        <w:t>а</w:t>
      </w:r>
      <w:r w:rsidRPr="0070392F">
        <w:rPr>
          <w:color w:val="000000"/>
          <w:sz w:val="20"/>
          <w:szCs w:val="20"/>
        </w:rPr>
        <w:t>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w:t>
      </w:r>
      <w:r w:rsidRPr="0070392F">
        <w:rPr>
          <w:color w:val="000000"/>
          <w:sz w:val="20"/>
          <w:szCs w:val="20"/>
        </w:rPr>
        <w:t>о</w:t>
      </w:r>
      <w:r w:rsidRPr="0070392F">
        <w:rPr>
          <w:color w:val="000000"/>
          <w:sz w:val="20"/>
          <w:szCs w:val="20"/>
        </w:rPr>
        <w:t>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w:t>
      </w:r>
      <w:r w:rsidRPr="0070392F">
        <w:rPr>
          <w:color w:val="000000"/>
          <w:sz w:val="20"/>
          <w:szCs w:val="20"/>
        </w:rPr>
        <w:t>е</w:t>
      </w:r>
      <w:r w:rsidRPr="0070392F">
        <w:rPr>
          <w:color w:val="000000"/>
          <w:sz w:val="20"/>
          <w:szCs w:val="20"/>
        </w:rPr>
        <w:t>дусмотренное в договоре количество такого товара.</w:t>
      </w:r>
    </w:p>
    <w:p w:rsidR="00820C27" w:rsidRPr="0070392F" w:rsidRDefault="00820C27" w:rsidP="00B54E68">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предпринимат</w:t>
      </w:r>
      <w:r w:rsidRPr="0070392F">
        <w:rPr>
          <w:color w:val="000000"/>
          <w:sz w:val="20"/>
          <w:szCs w:val="20"/>
        </w:rPr>
        <w:t>е</w:t>
      </w:r>
      <w:r w:rsidRPr="0070392F">
        <w:rPr>
          <w:color w:val="000000"/>
          <w:sz w:val="20"/>
          <w:szCs w:val="20"/>
        </w:rPr>
        <w:t>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820C27" w:rsidRPr="0070392F" w:rsidRDefault="00820C27" w:rsidP="00B54E68">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количества товаров, предусмотренных договоров. Сокращение количества товаров при уменьшении цены договора осуществляется в соотве</w:t>
      </w:r>
      <w:r w:rsidRPr="0070392F">
        <w:rPr>
          <w:color w:val="000000"/>
          <w:sz w:val="20"/>
          <w:szCs w:val="20"/>
        </w:rPr>
        <w:t>т</w:t>
      </w:r>
      <w:r w:rsidRPr="0070392F">
        <w:rPr>
          <w:color w:val="000000"/>
          <w:sz w:val="20"/>
          <w:szCs w:val="20"/>
        </w:rPr>
        <w:t>ствии с методикой, утвержденной Постановлением Правительства РФ № 1090 от 28.11.2013 г. Принятие Заказчиком р</w:t>
      </w:r>
      <w:r w:rsidRPr="0070392F">
        <w:rPr>
          <w:color w:val="000000"/>
          <w:sz w:val="20"/>
          <w:szCs w:val="20"/>
        </w:rPr>
        <w:t>е</w:t>
      </w:r>
      <w:r w:rsidRPr="0070392F">
        <w:rPr>
          <w:color w:val="000000"/>
          <w:sz w:val="20"/>
          <w:szCs w:val="20"/>
        </w:rPr>
        <w:t>шения об изменении договора в связи с уменьшением лимитов бюджетных обязательств осуществляется исходя из сора</w:t>
      </w:r>
      <w:r w:rsidRPr="0070392F">
        <w:rPr>
          <w:color w:val="000000"/>
          <w:sz w:val="20"/>
          <w:szCs w:val="20"/>
        </w:rPr>
        <w:t>з</w:t>
      </w:r>
      <w:r w:rsidRPr="0070392F">
        <w:rPr>
          <w:color w:val="000000"/>
          <w:sz w:val="20"/>
          <w:szCs w:val="20"/>
        </w:rPr>
        <w:t>мерности изменения цены договора и количества товаров.</w:t>
      </w:r>
    </w:p>
    <w:p w:rsidR="00820C27" w:rsidRPr="0070392F" w:rsidRDefault="00820C27" w:rsidP="00B54E68">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Pr>
          <w:b/>
          <w:color w:val="000000"/>
          <w:sz w:val="20"/>
        </w:rPr>
        <w:t>собственных средств МП «Горэлектросети»</w:t>
      </w:r>
      <w:r w:rsidRPr="0070392F">
        <w:rPr>
          <w:color w:val="000000"/>
          <w:sz w:val="20"/>
        </w:rPr>
        <w:t>.</w:t>
      </w:r>
    </w:p>
    <w:p w:rsidR="00820C27" w:rsidRPr="0070392F" w:rsidRDefault="00820C27" w:rsidP="00B54E68">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820C27" w:rsidRPr="0070392F" w:rsidRDefault="00820C27" w:rsidP="00B54E68">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безналичного перечисления денежных средств на расчетный счет Поставщика.</w:t>
      </w:r>
    </w:p>
    <w:p w:rsidR="00820C27" w:rsidRDefault="00820C27" w:rsidP="00B54E68">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не более чем в теч</w:t>
      </w:r>
      <w:r>
        <w:rPr>
          <w:sz w:val="20"/>
          <w:szCs w:val="20"/>
        </w:rPr>
        <w:t>е</w:t>
      </w:r>
      <w:r>
        <w:rPr>
          <w:sz w:val="20"/>
          <w:szCs w:val="20"/>
        </w:rPr>
        <w:t xml:space="preserve">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w:t>
      </w:r>
      <w:r w:rsidRPr="0070392F">
        <w:rPr>
          <w:color w:val="000000"/>
          <w:sz w:val="20"/>
          <w:szCs w:val="20"/>
        </w:rPr>
        <w:t>о</w:t>
      </w:r>
      <w:r w:rsidRPr="0070392F">
        <w:rPr>
          <w:color w:val="000000"/>
          <w:sz w:val="20"/>
          <w:szCs w:val="20"/>
        </w:rPr>
        <w:t>говора и подтверждающих выполнение поставки.</w:t>
      </w:r>
    </w:p>
    <w:p w:rsidR="00820C27" w:rsidRDefault="00820C27" w:rsidP="00B54E68">
      <w:pPr>
        <w:autoSpaceDE w:val="0"/>
        <w:autoSpaceDN w:val="0"/>
        <w:adjustRightInd w:val="0"/>
        <w:spacing w:after="0"/>
        <w:ind w:firstLine="540"/>
        <w:rPr>
          <w:color w:val="000000"/>
          <w:sz w:val="20"/>
          <w:szCs w:val="20"/>
        </w:rPr>
      </w:pPr>
    </w:p>
    <w:p w:rsidR="00820C27" w:rsidRPr="0070392F" w:rsidRDefault="00820C27" w:rsidP="00E46F2A">
      <w:pPr>
        <w:numPr>
          <w:ilvl w:val="0"/>
          <w:numId w:val="11"/>
        </w:numPr>
        <w:spacing w:after="0"/>
        <w:jc w:val="center"/>
        <w:rPr>
          <w:b/>
          <w:noProof/>
          <w:color w:val="000000"/>
          <w:sz w:val="22"/>
          <w:szCs w:val="22"/>
        </w:rPr>
      </w:pPr>
      <w:r w:rsidRPr="0070392F">
        <w:rPr>
          <w:b/>
          <w:noProof/>
          <w:color w:val="000000"/>
          <w:sz w:val="22"/>
          <w:szCs w:val="22"/>
        </w:rPr>
        <w:t>Качество поставляемого товара</w:t>
      </w:r>
    </w:p>
    <w:p w:rsidR="00820C27" w:rsidRPr="00AA7D7A" w:rsidRDefault="00820C27" w:rsidP="00E46F2A">
      <w:pPr>
        <w:pStyle w:val="ConsNormal"/>
        <w:widowControl/>
        <w:numPr>
          <w:ilvl w:val="1"/>
          <w:numId w:val="11"/>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 xml:space="preserve">По качеству и комплектности поставляемый товар должен соответствовать установленным стандартам </w:t>
      </w:r>
      <w:r w:rsidRPr="00AA7D7A">
        <w:rPr>
          <w:rFonts w:ascii="Times New Roman" w:hAnsi="Times New Roman" w:cs="Times New Roman"/>
          <w:snapToGrid w:val="0"/>
          <w:color w:val="000000"/>
        </w:rPr>
        <w:t>(ГОСТу, сертификату соответствия качества продукции).</w:t>
      </w:r>
    </w:p>
    <w:p w:rsidR="00820C27" w:rsidRPr="00AA7D7A" w:rsidRDefault="00820C27" w:rsidP="00E46F2A">
      <w:pPr>
        <w:numPr>
          <w:ilvl w:val="1"/>
          <w:numId w:val="11"/>
        </w:numPr>
        <w:tabs>
          <w:tab w:val="clear" w:pos="1080"/>
          <w:tab w:val="num" w:pos="0"/>
        </w:tabs>
        <w:spacing w:after="0"/>
        <w:ind w:left="0" w:firstLine="720"/>
        <w:rPr>
          <w:noProof/>
          <w:color w:val="000000"/>
          <w:sz w:val="20"/>
          <w:szCs w:val="20"/>
        </w:rPr>
      </w:pPr>
      <w:r w:rsidRPr="00AA7D7A">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w:t>
      </w:r>
      <w:r>
        <w:rPr>
          <w:color w:val="000000"/>
          <w:sz w:val="20"/>
          <w:szCs w:val="20"/>
        </w:rPr>
        <w:t>остраняется гарантия Поставщика</w:t>
      </w:r>
      <w:r w:rsidRPr="00AA7D7A">
        <w:rPr>
          <w:color w:val="000000"/>
          <w:sz w:val="20"/>
          <w:szCs w:val="20"/>
        </w:rPr>
        <w:t>.</w:t>
      </w:r>
    </w:p>
    <w:p w:rsidR="00820C27" w:rsidRDefault="00820C27" w:rsidP="00E46F2A">
      <w:pPr>
        <w:numPr>
          <w:ilvl w:val="1"/>
          <w:numId w:val="11"/>
        </w:numPr>
        <w:tabs>
          <w:tab w:val="clear" w:pos="1080"/>
          <w:tab w:val="num" w:pos="0"/>
        </w:tabs>
        <w:spacing w:after="0"/>
        <w:ind w:left="0" w:firstLine="720"/>
        <w:rPr>
          <w:noProof/>
          <w:color w:val="000000"/>
          <w:sz w:val="20"/>
          <w:szCs w:val="20"/>
        </w:rPr>
      </w:pPr>
      <w:r w:rsidRPr="00AA7D7A">
        <w:rPr>
          <w:noProof/>
          <w:color w:val="000000"/>
          <w:sz w:val="20"/>
          <w:szCs w:val="20"/>
        </w:rPr>
        <w:lastRenderedPageBreak/>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820C27" w:rsidRPr="00AA7D7A" w:rsidRDefault="00820C27" w:rsidP="00B54E68">
      <w:pPr>
        <w:spacing w:after="0"/>
        <w:ind w:left="720"/>
        <w:rPr>
          <w:noProof/>
          <w:color w:val="000000"/>
          <w:sz w:val="20"/>
          <w:szCs w:val="20"/>
        </w:rPr>
      </w:pPr>
    </w:p>
    <w:p w:rsidR="00820C27" w:rsidRPr="0070392F" w:rsidRDefault="00820C27" w:rsidP="00E46F2A">
      <w:pPr>
        <w:numPr>
          <w:ilvl w:val="0"/>
          <w:numId w:val="12"/>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820C27" w:rsidRPr="0070392F" w:rsidRDefault="00820C27" w:rsidP="00E46F2A">
      <w:pPr>
        <w:numPr>
          <w:ilvl w:val="1"/>
          <w:numId w:val="12"/>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820C27" w:rsidRPr="0070392F" w:rsidRDefault="00820C27" w:rsidP="00E46F2A">
      <w:pPr>
        <w:numPr>
          <w:ilvl w:val="0"/>
          <w:numId w:val="9"/>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r>
        <w:rPr>
          <w:snapToGrid w:val="0"/>
          <w:color w:val="000000"/>
          <w:sz w:val="20"/>
          <w:szCs w:val="20"/>
        </w:rPr>
        <w:t xml:space="preserve"> и в соответствии с </w:t>
      </w:r>
      <w:r w:rsidRPr="005225A8">
        <w:rPr>
          <w:snapToGrid w:val="0"/>
          <w:color w:val="000000"/>
          <w:sz w:val="20"/>
          <w:szCs w:val="20"/>
        </w:rPr>
        <w:t>техническ</w:t>
      </w:r>
      <w:r>
        <w:rPr>
          <w:snapToGrid w:val="0"/>
          <w:color w:val="000000"/>
          <w:sz w:val="20"/>
          <w:szCs w:val="20"/>
        </w:rPr>
        <w:t>им</w:t>
      </w:r>
      <w:r w:rsidRPr="005225A8">
        <w:rPr>
          <w:snapToGrid w:val="0"/>
          <w:color w:val="000000"/>
          <w:sz w:val="20"/>
          <w:szCs w:val="20"/>
        </w:rPr>
        <w:t xml:space="preserve"> задани</w:t>
      </w:r>
      <w:r>
        <w:rPr>
          <w:snapToGrid w:val="0"/>
          <w:color w:val="000000"/>
          <w:sz w:val="20"/>
          <w:szCs w:val="20"/>
        </w:rPr>
        <w:t>ем</w:t>
      </w:r>
      <w:r w:rsidRPr="005225A8">
        <w:rPr>
          <w:snapToGrid w:val="0"/>
          <w:color w:val="000000"/>
          <w:sz w:val="20"/>
          <w:szCs w:val="20"/>
        </w:rPr>
        <w:t xml:space="preserve"> (Приложение № 1), являющимся неотъемлемой частью настоящего договора</w:t>
      </w:r>
      <w:r w:rsidRPr="0070392F">
        <w:rPr>
          <w:snapToGrid w:val="0"/>
          <w:color w:val="000000"/>
          <w:sz w:val="20"/>
          <w:szCs w:val="20"/>
        </w:rPr>
        <w:t>;</w:t>
      </w:r>
    </w:p>
    <w:p w:rsidR="00820C27" w:rsidRPr="0070392F" w:rsidRDefault="00820C27" w:rsidP="00E46F2A">
      <w:pPr>
        <w:pStyle w:val="26"/>
        <w:numPr>
          <w:ilvl w:val="0"/>
          <w:numId w:val="9"/>
        </w:numPr>
        <w:tabs>
          <w:tab w:val="clear" w:pos="1069"/>
          <w:tab w:val="num" w:pos="0"/>
        </w:tabs>
        <w:spacing w:after="0" w:line="240" w:lineRule="auto"/>
        <w:ind w:left="0"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820C27" w:rsidRPr="0070392F" w:rsidRDefault="00820C27" w:rsidP="00E46F2A">
      <w:pPr>
        <w:numPr>
          <w:ilvl w:val="0"/>
          <w:numId w:val="9"/>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Pr>
          <w:snapToGrid w:val="0"/>
          <w:color w:val="000000"/>
          <w:sz w:val="20"/>
          <w:szCs w:val="20"/>
        </w:rPr>
        <w:t>с момента подписания настоящего Договора</w:t>
      </w:r>
      <w:r w:rsidRPr="0070392F">
        <w:rPr>
          <w:snapToGrid w:val="0"/>
          <w:color w:val="000000"/>
          <w:sz w:val="20"/>
          <w:szCs w:val="20"/>
        </w:rPr>
        <w:t>;</w:t>
      </w:r>
    </w:p>
    <w:p w:rsidR="00820C27" w:rsidRPr="0070392F" w:rsidRDefault="00820C27" w:rsidP="00E46F2A">
      <w:pPr>
        <w:numPr>
          <w:ilvl w:val="0"/>
          <w:numId w:val="9"/>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sidR="00693299">
        <w:rPr>
          <w:b/>
          <w:snapToGrid w:val="0"/>
          <w:color w:val="000000"/>
          <w:sz w:val="20"/>
          <w:szCs w:val="20"/>
        </w:rPr>
        <w:t>10</w:t>
      </w:r>
      <w:r w:rsidR="005203B7">
        <w:rPr>
          <w:b/>
          <w:snapToGrid w:val="0"/>
          <w:color w:val="000000"/>
          <w:sz w:val="20"/>
          <w:szCs w:val="20"/>
        </w:rPr>
        <w:t xml:space="preserve"> (</w:t>
      </w:r>
      <w:r w:rsidR="00693299">
        <w:rPr>
          <w:b/>
          <w:snapToGrid w:val="0"/>
          <w:color w:val="000000"/>
          <w:sz w:val="20"/>
          <w:szCs w:val="20"/>
        </w:rPr>
        <w:t>Десяти</w:t>
      </w:r>
      <w:r w:rsidR="005203B7">
        <w:rPr>
          <w:b/>
          <w:snapToGrid w:val="0"/>
          <w:color w:val="000000"/>
          <w:sz w:val="20"/>
          <w:szCs w:val="20"/>
        </w:rPr>
        <w:t xml:space="preserve">) </w:t>
      </w:r>
      <w:r w:rsidR="00693299">
        <w:rPr>
          <w:b/>
          <w:snapToGrid w:val="0"/>
          <w:color w:val="000000"/>
          <w:sz w:val="20"/>
          <w:szCs w:val="20"/>
        </w:rPr>
        <w:t>рабочих</w:t>
      </w:r>
      <w:r w:rsidR="005203B7">
        <w:rPr>
          <w:b/>
          <w:snapToGrid w:val="0"/>
          <w:color w:val="000000"/>
          <w:sz w:val="20"/>
          <w:szCs w:val="20"/>
        </w:rPr>
        <w:t xml:space="preserve"> дней с момента заключения дог</w:t>
      </w:r>
      <w:r w:rsidR="005203B7">
        <w:rPr>
          <w:b/>
          <w:snapToGrid w:val="0"/>
          <w:color w:val="000000"/>
          <w:sz w:val="20"/>
          <w:szCs w:val="20"/>
        </w:rPr>
        <w:t>о</w:t>
      </w:r>
      <w:r w:rsidR="005203B7">
        <w:rPr>
          <w:b/>
          <w:snapToGrid w:val="0"/>
          <w:color w:val="000000"/>
          <w:sz w:val="20"/>
          <w:szCs w:val="20"/>
        </w:rPr>
        <w:t>вора</w:t>
      </w:r>
      <w:r w:rsidRPr="0070392F">
        <w:rPr>
          <w:snapToGrid w:val="0"/>
          <w:color w:val="000000"/>
          <w:sz w:val="20"/>
          <w:szCs w:val="20"/>
        </w:rPr>
        <w:t>;</w:t>
      </w:r>
    </w:p>
    <w:p w:rsidR="00820C27" w:rsidRPr="0070392F" w:rsidRDefault="00820C27" w:rsidP="00B54E68">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Нарушение сроков начала, завершения поставки товара является нарушением существенных условий догов</w:t>
      </w:r>
      <w:r w:rsidRPr="0070392F">
        <w:rPr>
          <w:color w:val="000000"/>
          <w:spacing w:val="-1"/>
          <w:sz w:val="20"/>
          <w:szCs w:val="20"/>
        </w:rPr>
        <w:t>о</w:t>
      </w:r>
      <w:r w:rsidRPr="0070392F">
        <w:rPr>
          <w:color w:val="000000"/>
          <w:spacing w:val="-1"/>
          <w:sz w:val="20"/>
          <w:szCs w:val="20"/>
        </w:rPr>
        <w:t xml:space="preserve">ра.  </w:t>
      </w:r>
    </w:p>
    <w:p w:rsidR="00820C27" w:rsidRPr="0070392F" w:rsidRDefault="00820C27" w:rsidP="00E46F2A">
      <w:pPr>
        <w:numPr>
          <w:ilvl w:val="0"/>
          <w:numId w:val="9"/>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w:t>
      </w:r>
      <w:r w:rsidRPr="0070392F">
        <w:rPr>
          <w:color w:val="000000"/>
          <w:sz w:val="20"/>
          <w:szCs w:val="20"/>
        </w:rPr>
        <w:t>ь</w:t>
      </w:r>
      <w:r w:rsidRPr="0070392F">
        <w:rPr>
          <w:color w:val="000000"/>
          <w:sz w:val="20"/>
          <w:szCs w:val="20"/>
        </w:rPr>
        <w:t>татов поставки товара, дополнительные материалы, относящиеся к условиям исполнения договора и отдельным этапам исполнения договора.</w:t>
      </w:r>
    </w:p>
    <w:p w:rsidR="00820C27" w:rsidRPr="0070392F" w:rsidRDefault="00820C27" w:rsidP="00E46F2A">
      <w:pPr>
        <w:pStyle w:val="35"/>
        <w:numPr>
          <w:ilvl w:val="0"/>
          <w:numId w:val="9"/>
        </w:numPr>
        <w:tabs>
          <w:tab w:val="clear" w:pos="1069"/>
          <w:tab w:val="num" w:pos="0"/>
        </w:tabs>
        <w:spacing w:after="0"/>
        <w:ind w:left="0"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w:t>
      </w:r>
      <w:r w:rsidRPr="0070392F">
        <w:rPr>
          <w:color w:val="000000"/>
          <w:sz w:val="20"/>
        </w:rPr>
        <w:t>а</w:t>
      </w:r>
      <w:r w:rsidRPr="0070392F">
        <w:rPr>
          <w:color w:val="000000"/>
          <w:sz w:val="20"/>
        </w:rPr>
        <w:t>стоящему договору.</w:t>
      </w:r>
    </w:p>
    <w:p w:rsidR="00820C27" w:rsidRPr="0070392F" w:rsidRDefault="00820C27" w:rsidP="00E46F2A">
      <w:pPr>
        <w:numPr>
          <w:ilvl w:val="1"/>
          <w:numId w:val="12"/>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совместной пр</w:t>
      </w:r>
      <w:r w:rsidRPr="0070392F">
        <w:rPr>
          <w:snapToGrid w:val="0"/>
          <w:color w:val="000000"/>
          <w:sz w:val="20"/>
          <w:szCs w:val="20"/>
        </w:rPr>
        <w:t>и</w:t>
      </w:r>
      <w:r w:rsidRPr="0070392F">
        <w:rPr>
          <w:snapToGrid w:val="0"/>
          <w:color w:val="000000"/>
          <w:sz w:val="20"/>
          <w:szCs w:val="20"/>
        </w:rPr>
        <w:t>емки в сроки, предусмотренные действующим законодательством;</w:t>
      </w:r>
    </w:p>
    <w:p w:rsidR="00820C27" w:rsidRPr="0070392F" w:rsidRDefault="00820C27" w:rsidP="00E46F2A">
      <w:pPr>
        <w:numPr>
          <w:ilvl w:val="0"/>
          <w:numId w:val="8"/>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r>
        <w:rPr>
          <w:snapToGrid w:val="0"/>
          <w:color w:val="000000"/>
          <w:sz w:val="20"/>
          <w:szCs w:val="20"/>
        </w:rPr>
        <w:t xml:space="preserve"> и </w:t>
      </w:r>
      <w:r w:rsidRPr="005225A8">
        <w:rPr>
          <w:snapToGrid w:val="0"/>
          <w:color w:val="000000"/>
          <w:sz w:val="20"/>
          <w:szCs w:val="20"/>
        </w:rPr>
        <w:t>в соответствии с техн</w:t>
      </w:r>
      <w:r w:rsidRPr="005225A8">
        <w:rPr>
          <w:snapToGrid w:val="0"/>
          <w:color w:val="000000"/>
          <w:sz w:val="20"/>
          <w:szCs w:val="20"/>
        </w:rPr>
        <w:t>и</w:t>
      </w:r>
      <w:r w:rsidRPr="005225A8">
        <w:rPr>
          <w:snapToGrid w:val="0"/>
          <w:color w:val="000000"/>
          <w:sz w:val="20"/>
          <w:szCs w:val="20"/>
        </w:rPr>
        <w:t>ческим заданием (Приложение № 1), являющимся неотъемлемой частью настоящего договора</w:t>
      </w:r>
      <w:r>
        <w:rPr>
          <w:snapToGrid w:val="0"/>
          <w:color w:val="000000"/>
          <w:sz w:val="20"/>
          <w:szCs w:val="20"/>
        </w:rPr>
        <w:t xml:space="preserve"> </w:t>
      </w:r>
      <w:r w:rsidRPr="0070392F">
        <w:rPr>
          <w:snapToGrid w:val="0"/>
          <w:color w:val="000000"/>
          <w:sz w:val="20"/>
          <w:szCs w:val="20"/>
        </w:rPr>
        <w:t>.</w:t>
      </w:r>
    </w:p>
    <w:p w:rsidR="00820C27" w:rsidRPr="0070392F" w:rsidRDefault="00820C27" w:rsidP="00B54E68">
      <w:pPr>
        <w:spacing w:after="0"/>
        <w:jc w:val="center"/>
        <w:rPr>
          <w:b/>
          <w:snapToGrid w:val="0"/>
          <w:color w:val="000000"/>
          <w:sz w:val="20"/>
          <w:szCs w:val="20"/>
        </w:rPr>
      </w:pPr>
    </w:p>
    <w:p w:rsidR="00820C27" w:rsidRPr="0070392F" w:rsidRDefault="00820C27" w:rsidP="00B54E68">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820C27" w:rsidRPr="0070392F" w:rsidRDefault="00820C27" w:rsidP="00B54E68">
      <w:pPr>
        <w:ind w:firstLine="720"/>
        <w:rPr>
          <w:color w:val="000000"/>
          <w:sz w:val="20"/>
          <w:szCs w:val="20"/>
        </w:rPr>
      </w:pPr>
      <w:r w:rsidRPr="0070392F">
        <w:rPr>
          <w:color w:val="000000"/>
          <w:sz w:val="20"/>
          <w:szCs w:val="20"/>
        </w:rPr>
        <w:t>5.1. Приемка-передача товара производится по адресу</w:t>
      </w:r>
      <w:r>
        <w:rPr>
          <w:color w:val="000000"/>
          <w:sz w:val="20"/>
          <w:szCs w:val="20"/>
        </w:rPr>
        <w:t xml:space="preserve"> -</w:t>
      </w:r>
      <w:r w:rsidRPr="00E30202">
        <w:t xml:space="preserve"> </w:t>
      </w:r>
      <w:r w:rsidRPr="00E30202">
        <w:rPr>
          <w:color w:val="000000"/>
          <w:sz w:val="20"/>
          <w:szCs w:val="20"/>
        </w:rPr>
        <w:t>249033, Калужская обл., г.Обнинск, Пионерский пр., д.6А.,</w:t>
      </w:r>
      <w:r>
        <w:rPr>
          <w:color w:val="000000"/>
          <w:sz w:val="20"/>
          <w:szCs w:val="20"/>
        </w:rPr>
        <w:t xml:space="preserve"> склад МП «Горэлектросети». </w:t>
      </w:r>
      <w:r w:rsidRPr="00E30202">
        <w:rPr>
          <w:color w:val="000000"/>
          <w:sz w:val="20"/>
          <w:szCs w:val="20"/>
        </w:rPr>
        <w:t>Конкретное время поставки согласовывается с Заказчиком.</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w:t>
      </w:r>
      <w:r w:rsidRPr="0070392F">
        <w:rPr>
          <w:color w:val="000000"/>
          <w:sz w:val="20"/>
          <w:szCs w:val="20"/>
        </w:rPr>
        <w:t>а</w:t>
      </w:r>
      <w:r w:rsidRPr="0070392F">
        <w:rPr>
          <w:color w:val="000000"/>
          <w:sz w:val="20"/>
          <w:szCs w:val="20"/>
        </w:rPr>
        <w:t>ет в себя следующие этапы:</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w:t>
      </w:r>
      <w:r w:rsidRPr="0070392F">
        <w:rPr>
          <w:color w:val="000000"/>
          <w:sz w:val="20"/>
          <w:szCs w:val="20"/>
        </w:rPr>
        <w:t>о</w:t>
      </w:r>
      <w:r w:rsidRPr="0070392F">
        <w:rPr>
          <w:color w:val="000000"/>
          <w:sz w:val="20"/>
          <w:szCs w:val="20"/>
        </w:rPr>
        <w:t>вреждений;</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w:t>
      </w:r>
      <w:r w:rsidRPr="0070392F">
        <w:rPr>
          <w:color w:val="000000"/>
          <w:sz w:val="20"/>
          <w:szCs w:val="20"/>
        </w:rPr>
        <w:t>с</w:t>
      </w:r>
      <w:r w:rsidRPr="0070392F">
        <w:rPr>
          <w:color w:val="000000"/>
          <w:sz w:val="20"/>
          <w:szCs w:val="20"/>
        </w:rPr>
        <w:t>плуатационным и иным требованиям, установленным в Техническом задании (</w:t>
      </w:r>
      <w:r>
        <w:rPr>
          <w:color w:val="000000"/>
          <w:sz w:val="20"/>
          <w:szCs w:val="20"/>
        </w:rPr>
        <w:t>П</w:t>
      </w:r>
      <w:r w:rsidRPr="0070392F">
        <w:rPr>
          <w:color w:val="000000"/>
          <w:sz w:val="20"/>
          <w:szCs w:val="20"/>
        </w:rPr>
        <w:t>риложение № 1к договору).</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соответствии с условиями настоящего договора.</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экспертизы, пр</w:t>
      </w:r>
      <w:r w:rsidRPr="0070392F">
        <w:rPr>
          <w:color w:val="000000"/>
          <w:sz w:val="20"/>
          <w:szCs w:val="20"/>
        </w:rPr>
        <w:t>о</w:t>
      </w:r>
      <w:r w:rsidRPr="0070392F">
        <w:rPr>
          <w:color w:val="000000"/>
          <w:sz w:val="20"/>
          <w:szCs w:val="20"/>
        </w:rPr>
        <w:t>водимой Заказчиком своими силами или с привлечением экспертов, экспертных организаций в соответствии с действу</w:t>
      </w:r>
      <w:r w:rsidRPr="0070392F">
        <w:rPr>
          <w:color w:val="000000"/>
          <w:sz w:val="20"/>
          <w:szCs w:val="20"/>
        </w:rPr>
        <w:t>ю</w:t>
      </w:r>
      <w:r w:rsidRPr="0070392F">
        <w:rPr>
          <w:color w:val="000000"/>
          <w:sz w:val="20"/>
          <w:szCs w:val="20"/>
        </w:rPr>
        <w:t>щим законодательством.</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5.4. При приемке товара Заказчик руководствуется Инструкциями № П-6 (утвержденной постановлением Госа</w:t>
      </w:r>
      <w:r w:rsidRPr="0070392F">
        <w:rPr>
          <w:color w:val="000000"/>
          <w:sz w:val="20"/>
          <w:szCs w:val="20"/>
        </w:rPr>
        <w:t>р</w:t>
      </w:r>
      <w:r w:rsidRPr="0070392F">
        <w:rPr>
          <w:color w:val="000000"/>
          <w:sz w:val="20"/>
          <w:szCs w:val="20"/>
        </w:rPr>
        <w:t>битража при Совете Министров СССР от 15 июня 1965 г.) и № П-7 (утвержденной постановлением Госарбитража при Совете Министров СССР от 25 апреля 1966 г.), если иные правила осуществления и оформления приемки товара не уст</w:t>
      </w:r>
      <w:r w:rsidRPr="0070392F">
        <w:rPr>
          <w:color w:val="000000"/>
          <w:sz w:val="20"/>
          <w:szCs w:val="20"/>
        </w:rPr>
        <w:t>а</w:t>
      </w:r>
      <w:r w:rsidRPr="0070392F">
        <w:rPr>
          <w:color w:val="000000"/>
          <w:sz w:val="20"/>
          <w:szCs w:val="20"/>
        </w:rPr>
        <w:t>новлены законодательством Российской Федерации и настоящим договором.</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Pr>
          <w:color w:val="000000"/>
          <w:sz w:val="20"/>
          <w:szCs w:val="20"/>
        </w:rPr>
        <w:t>10 (десяти)</w:t>
      </w:r>
      <w:r w:rsidRPr="0070392F">
        <w:rPr>
          <w:color w:val="000000"/>
          <w:sz w:val="20"/>
          <w:szCs w:val="20"/>
        </w:rPr>
        <w:t xml:space="preserve"> рабочих дней.</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w:t>
      </w:r>
      <w:r w:rsidRPr="0070392F">
        <w:rPr>
          <w:color w:val="000000"/>
          <w:sz w:val="20"/>
          <w:szCs w:val="20"/>
        </w:rPr>
        <w:t>о</w:t>
      </w:r>
      <w:r w:rsidRPr="0070392F">
        <w:rPr>
          <w:color w:val="000000"/>
          <w:sz w:val="20"/>
          <w:szCs w:val="20"/>
        </w:rPr>
        <w:t>ставленного Товара одному или нескольким из условий, перечисленных в пунктах 5.2.1 – 5.2.3 настоящего договора, З</w:t>
      </w:r>
      <w:r w:rsidRPr="0070392F">
        <w:rPr>
          <w:color w:val="000000"/>
          <w:sz w:val="20"/>
          <w:szCs w:val="20"/>
        </w:rPr>
        <w:t>а</w:t>
      </w:r>
      <w:r w:rsidRPr="0070392F">
        <w:rPr>
          <w:color w:val="000000"/>
          <w:sz w:val="20"/>
          <w:szCs w:val="20"/>
        </w:rPr>
        <w:t>казчик в срок, установленный пунктом 5.5 настоящего договора, составляет и передает (направляет) Поставщику мотив</w:t>
      </w:r>
      <w:r w:rsidRPr="0070392F">
        <w:rPr>
          <w:color w:val="000000"/>
          <w:sz w:val="20"/>
          <w:szCs w:val="20"/>
        </w:rPr>
        <w:t>и</w:t>
      </w:r>
      <w:r w:rsidRPr="0070392F">
        <w:rPr>
          <w:color w:val="000000"/>
          <w:sz w:val="20"/>
          <w:szCs w:val="20"/>
        </w:rPr>
        <w:t>рованный отказ от приемки товара с указанием перечня недостатков и сроков их устранения. Поставщик обязан устр</w:t>
      </w:r>
      <w:r w:rsidRPr="0070392F">
        <w:rPr>
          <w:color w:val="000000"/>
          <w:sz w:val="20"/>
          <w:szCs w:val="20"/>
        </w:rPr>
        <w:t>а</w:t>
      </w:r>
      <w:r w:rsidRPr="0070392F">
        <w:rPr>
          <w:color w:val="000000"/>
          <w:sz w:val="20"/>
          <w:szCs w:val="20"/>
        </w:rPr>
        <w:t>нить указанные недостатки в установленные сроки без дополнительной оплаты.</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Заказчику оригиналы следующих документов:</w:t>
      </w:r>
    </w:p>
    <w:p w:rsidR="00820C27" w:rsidRPr="00693299" w:rsidRDefault="00820C27" w:rsidP="00B54E68">
      <w:pPr>
        <w:tabs>
          <w:tab w:val="num" w:pos="1134"/>
        </w:tabs>
        <w:spacing w:line="264" w:lineRule="auto"/>
        <w:ind w:firstLine="709"/>
        <w:rPr>
          <w:i/>
          <w:color w:val="000000"/>
          <w:sz w:val="20"/>
          <w:szCs w:val="20"/>
        </w:rPr>
      </w:pPr>
      <w:r w:rsidRPr="00693299">
        <w:rPr>
          <w:i/>
          <w:color w:val="000000"/>
          <w:sz w:val="20"/>
          <w:szCs w:val="20"/>
        </w:rPr>
        <w:t>5.7.1. Подписанный Поставщиком Акт сдачи-приемки товара в двух экземплярах;</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t>5.7.2. Счет на оплату товара;</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lastRenderedPageBreak/>
        <w:t>5.7.3. Счет-фактура;</w:t>
      </w:r>
    </w:p>
    <w:p w:rsidR="00820C27" w:rsidRPr="005F158A" w:rsidRDefault="00820C27" w:rsidP="00B54E68">
      <w:pPr>
        <w:tabs>
          <w:tab w:val="num" w:pos="1134"/>
        </w:tabs>
        <w:spacing w:line="264" w:lineRule="auto"/>
        <w:ind w:firstLine="709"/>
        <w:rPr>
          <w:color w:val="000000"/>
          <w:sz w:val="20"/>
          <w:szCs w:val="20"/>
        </w:rPr>
      </w:pPr>
      <w:r w:rsidRPr="005F158A">
        <w:rPr>
          <w:color w:val="000000"/>
          <w:sz w:val="20"/>
          <w:szCs w:val="20"/>
        </w:rPr>
        <w:t>5.7.4. Товарная (товарно-транспортная) накладная;</w:t>
      </w:r>
    </w:p>
    <w:p w:rsidR="00820C27" w:rsidRDefault="00820C27" w:rsidP="00B54E68">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представителем З</w:t>
      </w:r>
      <w:r w:rsidRPr="0070392F">
        <w:rPr>
          <w:color w:val="000000"/>
          <w:sz w:val="20"/>
          <w:szCs w:val="20"/>
        </w:rPr>
        <w:t>а</w:t>
      </w:r>
      <w:r w:rsidRPr="0070392F">
        <w:rPr>
          <w:color w:val="000000"/>
          <w:sz w:val="20"/>
          <w:szCs w:val="20"/>
        </w:rPr>
        <w:t>казчика.</w:t>
      </w:r>
    </w:p>
    <w:p w:rsidR="00820C27" w:rsidRPr="0070392F" w:rsidRDefault="00820C27" w:rsidP="00B54E68">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w:t>
      </w:r>
      <w:r w:rsidRPr="0070392F">
        <w:rPr>
          <w:color w:val="000000"/>
          <w:sz w:val="20"/>
          <w:szCs w:val="20"/>
        </w:rPr>
        <w:t>л</w:t>
      </w:r>
      <w:r w:rsidRPr="0070392F">
        <w:rPr>
          <w:color w:val="000000"/>
          <w:sz w:val="20"/>
          <w:szCs w:val="20"/>
        </w:rPr>
        <w:t>номоченным представителем Заказчика Акта сдачи-приемки товара, подтверждающего полную поставку товара.</w:t>
      </w:r>
    </w:p>
    <w:p w:rsidR="00820C27" w:rsidRDefault="00820C27" w:rsidP="00E46F2A">
      <w:pPr>
        <w:numPr>
          <w:ilvl w:val="0"/>
          <w:numId w:val="14"/>
        </w:numPr>
        <w:spacing w:after="0"/>
        <w:ind w:left="720"/>
        <w:jc w:val="center"/>
        <w:rPr>
          <w:b/>
          <w:snapToGrid w:val="0"/>
          <w:color w:val="000000"/>
          <w:sz w:val="22"/>
          <w:szCs w:val="22"/>
        </w:rPr>
      </w:pPr>
      <w:r>
        <w:rPr>
          <w:b/>
          <w:snapToGrid w:val="0"/>
          <w:color w:val="000000"/>
          <w:sz w:val="22"/>
          <w:szCs w:val="22"/>
        </w:rPr>
        <w:t>Ответственность сторон</w:t>
      </w:r>
    </w:p>
    <w:p w:rsidR="00820C27" w:rsidRPr="005218BF" w:rsidRDefault="00820C27" w:rsidP="00B54E68">
      <w:pPr>
        <w:pStyle w:val="a6"/>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предусмотренных н</w:t>
      </w:r>
      <w:r w:rsidRPr="005218BF">
        <w:rPr>
          <w:color w:val="000000"/>
          <w:sz w:val="20"/>
        </w:rPr>
        <w:t>а</w:t>
      </w:r>
      <w:r w:rsidRPr="005218BF">
        <w:rPr>
          <w:color w:val="000000"/>
          <w:sz w:val="20"/>
        </w:rPr>
        <w:t>стоящим договором, стороны несут ответственность в соответствии с действующим законодательством Российской Ф</w:t>
      </w:r>
      <w:r w:rsidRPr="005218BF">
        <w:rPr>
          <w:color w:val="000000"/>
          <w:sz w:val="20"/>
        </w:rPr>
        <w:t>е</w:t>
      </w:r>
      <w:r w:rsidRPr="005218BF">
        <w:rPr>
          <w:color w:val="000000"/>
          <w:sz w:val="20"/>
        </w:rPr>
        <w:t>дерации и положениями настоящего договора.</w:t>
      </w:r>
    </w:p>
    <w:p w:rsidR="00820C27" w:rsidRPr="005218BF" w:rsidRDefault="00820C27" w:rsidP="00B54E68">
      <w:pPr>
        <w:pStyle w:val="26"/>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обязательства), пр</w:t>
      </w:r>
      <w:r w:rsidRPr="005218BF">
        <w:rPr>
          <w:color w:val="000000"/>
          <w:sz w:val="20"/>
        </w:rPr>
        <w:t>е</w:t>
      </w:r>
      <w:r w:rsidRPr="005218BF">
        <w:rPr>
          <w:color w:val="000000"/>
          <w:sz w:val="20"/>
        </w:rPr>
        <w:t>дусмотренных договором, а также в иных случаях неисполнения или ненадлежащего исполнения Поставщиком обяз</w:t>
      </w:r>
      <w:r w:rsidRPr="005218BF">
        <w:rPr>
          <w:color w:val="000000"/>
          <w:sz w:val="20"/>
        </w:rPr>
        <w:t>а</w:t>
      </w:r>
      <w:r w:rsidRPr="005218BF">
        <w:rPr>
          <w:color w:val="000000"/>
          <w:sz w:val="20"/>
        </w:rPr>
        <w:t>тельств, предусмотренных договором, Заказчик направляет Поставщику требование об уплате неустоек (штрафов, п</w:t>
      </w:r>
      <w:r w:rsidRPr="005218BF">
        <w:rPr>
          <w:color w:val="000000"/>
          <w:sz w:val="20"/>
        </w:rPr>
        <w:t>е</w:t>
      </w:r>
      <w:r w:rsidRPr="005218BF">
        <w:rPr>
          <w:color w:val="000000"/>
          <w:sz w:val="20"/>
        </w:rPr>
        <w:t xml:space="preserve">ней). </w:t>
      </w:r>
    </w:p>
    <w:p w:rsidR="00820C27" w:rsidRPr="00FD0F02" w:rsidRDefault="00820C27" w:rsidP="00B54E68">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iCs/>
          <w:sz w:val="20"/>
          <w:szCs w:val="20"/>
          <w:lang w:eastAsia="en-US"/>
        </w:rPr>
        <w:t>Пеня начисляется за каждый день просрочки исполнения Поставщиком обязательства, предусмотренного н</w:t>
      </w:r>
      <w:r w:rsidRPr="00FD0F02">
        <w:rPr>
          <w:iCs/>
          <w:sz w:val="20"/>
          <w:szCs w:val="20"/>
          <w:lang w:eastAsia="en-US"/>
        </w:rPr>
        <w:t>а</w:t>
      </w:r>
      <w:r w:rsidRPr="00FD0F02">
        <w:rPr>
          <w:iCs/>
          <w:sz w:val="20"/>
          <w:szCs w:val="20"/>
          <w:lang w:eastAsia="en-US"/>
        </w:rPr>
        <w:t xml:space="preserve">стоящим договором, </w:t>
      </w:r>
      <w:r w:rsidRPr="00FD0F02">
        <w:rPr>
          <w:color w:val="000000"/>
          <w:sz w:val="20"/>
          <w:szCs w:val="20"/>
        </w:rPr>
        <w:t>начиная со дня, следующего после дня истечения установленного настоящим договором срока и</w:t>
      </w:r>
      <w:r w:rsidRPr="00FD0F02">
        <w:rPr>
          <w:color w:val="000000"/>
          <w:sz w:val="20"/>
          <w:szCs w:val="20"/>
        </w:rPr>
        <w:t>с</w:t>
      </w:r>
      <w:r w:rsidRPr="00FD0F02">
        <w:rPr>
          <w:color w:val="000000"/>
          <w:sz w:val="20"/>
          <w:szCs w:val="20"/>
        </w:rPr>
        <w:t xml:space="preserve">полнения обязательства. </w:t>
      </w:r>
    </w:p>
    <w:p w:rsidR="00820C27" w:rsidRPr="00FD0F02" w:rsidRDefault="00820C27" w:rsidP="00B54E68">
      <w:pPr>
        <w:autoSpaceDE w:val="0"/>
        <w:autoSpaceDN w:val="0"/>
        <w:adjustRightInd w:val="0"/>
        <w:spacing w:after="0"/>
        <w:ind w:firstLine="708"/>
        <w:rPr>
          <w:iCs/>
          <w:sz w:val="20"/>
          <w:szCs w:val="20"/>
          <w:lang w:eastAsia="en-US"/>
        </w:rPr>
      </w:pPr>
      <w:r w:rsidRPr="00FD0F02">
        <w:rPr>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iCs/>
          <w:sz w:val="20"/>
          <w:szCs w:val="20"/>
          <w:lang w:eastAsia="en-US"/>
        </w:rPr>
        <w:t xml:space="preserve">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FD0F02">
        <w:rPr>
          <w:iCs/>
          <w:sz w:val="20"/>
          <w:szCs w:val="20"/>
          <w:lang w:eastAsia="en-US"/>
        </w:rPr>
        <w:t>о</w:t>
      </w:r>
      <w:r w:rsidRPr="00FD0F02">
        <w:rPr>
          <w:iCs/>
          <w:sz w:val="20"/>
          <w:szCs w:val="20"/>
          <w:lang w:eastAsia="en-US"/>
        </w:rPr>
        <w:t>ром  и фактически исполненных Поставщиком.</w:t>
      </w:r>
    </w:p>
    <w:p w:rsidR="00820C27" w:rsidRPr="00FD0F02" w:rsidRDefault="00820C27" w:rsidP="00B54E68">
      <w:pPr>
        <w:autoSpaceDE w:val="0"/>
        <w:autoSpaceDN w:val="0"/>
        <w:adjustRightInd w:val="0"/>
        <w:spacing w:after="0"/>
        <w:ind w:firstLine="708"/>
        <w:rPr>
          <w:color w:val="000000"/>
          <w:sz w:val="20"/>
          <w:szCs w:val="20"/>
        </w:rPr>
      </w:pPr>
      <w:r w:rsidRPr="00FD0F02">
        <w:rPr>
          <w:color w:val="000000"/>
          <w:sz w:val="20"/>
        </w:rPr>
        <w:t xml:space="preserve">6.4. </w:t>
      </w:r>
      <w:r w:rsidRPr="00FD0F02">
        <w:rPr>
          <w:sz w:val="20"/>
          <w:szCs w:val="20"/>
          <w:lang w:eastAsia="en-US"/>
        </w:rPr>
        <w:t>За каждый факт неисполнения или ненадлежащего исполнения Поставщиком обязательств, предусмотре</w:t>
      </w:r>
      <w:r w:rsidRPr="00FD0F02">
        <w:rPr>
          <w:sz w:val="20"/>
          <w:szCs w:val="20"/>
          <w:lang w:eastAsia="en-US"/>
        </w:rPr>
        <w:t>н</w:t>
      </w:r>
      <w:r w:rsidRPr="00FD0F02">
        <w:rPr>
          <w:sz w:val="20"/>
          <w:szCs w:val="20"/>
          <w:lang w:eastAsia="en-US"/>
        </w:rPr>
        <w:t xml:space="preserve">ных договором </w:t>
      </w:r>
      <w:r w:rsidRPr="00FD0F02">
        <w:rPr>
          <w:sz w:val="20"/>
          <w:szCs w:val="20"/>
        </w:rPr>
        <w:t>(в том числе за нарушение п.3.1. настоящего договора) за исключением просрочки исполнения Поста</w:t>
      </w:r>
      <w:r w:rsidRPr="00FD0F02">
        <w:rPr>
          <w:sz w:val="20"/>
          <w:szCs w:val="20"/>
        </w:rPr>
        <w:t>в</w:t>
      </w:r>
      <w:r w:rsidRPr="00FD0F02">
        <w:rPr>
          <w:sz w:val="20"/>
          <w:szCs w:val="20"/>
        </w:rPr>
        <w:t xml:space="preserve">щиком обязательств, предусмотренных договором </w:t>
      </w:r>
      <w:r w:rsidRPr="00FD0F02">
        <w:rPr>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FD0F02">
        <w:rPr>
          <w:iCs/>
          <w:sz w:val="20"/>
          <w:szCs w:val="20"/>
          <w:lang w:eastAsia="en-US"/>
        </w:rPr>
        <w:t xml:space="preserve">установленном </w:t>
      </w:r>
      <w:r w:rsidRPr="00FD0F02">
        <w:rPr>
          <w:color w:val="000000"/>
          <w:sz w:val="20"/>
          <w:szCs w:val="20"/>
        </w:rPr>
        <w:t>постановлением Правительства РФ от 30.08.17 № 1042.</w:t>
      </w:r>
    </w:p>
    <w:p w:rsidR="00820C27" w:rsidRPr="006E054E" w:rsidRDefault="00820C27" w:rsidP="00B54E68">
      <w:pPr>
        <w:autoSpaceDE w:val="0"/>
        <w:autoSpaceDN w:val="0"/>
        <w:adjustRightInd w:val="0"/>
        <w:spacing w:after="0"/>
        <w:ind w:firstLine="708"/>
        <w:rPr>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Pr>
          <w:sz w:val="20"/>
          <w:szCs w:val="20"/>
          <w:lang w:eastAsia="en-US"/>
        </w:rPr>
        <w:t>__________ рублей</w:t>
      </w:r>
      <w:r w:rsidRPr="006E054E">
        <w:rPr>
          <w:sz w:val="20"/>
          <w:szCs w:val="20"/>
          <w:lang w:eastAsia="en-US"/>
        </w:rPr>
        <w:t xml:space="preserve"> </w:t>
      </w:r>
      <w:r>
        <w:rPr>
          <w:sz w:val="20"/>
          <w:szCs w:val="20"/>
          <w:lang w:eastAsia="en-US"/>
        </w:rPr>
        <w:t>_________</w:t>
      </w:r>
      <w:r w:rsidRPr="006E054E">
        <w:rPr>
          <w:sz w:val="20"/>
          <w:szCs w:val="20"/>
          <w:lang w:eastAsia="en-US"/>
        </w:rPr>
        <w:t xml:space="preserve"> копеек (</w:t>
      </w:r>
      <w:r w:rsidRPr="006E054E">
        <w:rPr>
          <w:iCs/>
          <w:sz w:val="20"/>
          <w:szCs w:val="20"/>
          <w:lang w:eastAsia="en-US"/>
        </w:rPr>
        <w:t>3 процента цены договора);</w:t>
      </w:r>
    </w:p>
    <w:p w:rsidR="00820C27" w:rsidRPr="009960F5" w:rsidRDefault="00820C27" w:rsidP="00B54E68">
      <w:pPr>
        <w:autoSpaceDE w:val="0"/>
        <w:autoSpaceDN w:val="0"/>
        <w:adjustRightInd w:val="0"/>
        <w:spacing w:after="0"/>
        <w:ind w:firstLine="708"/>
        <w:rPr>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color w:val="000000"/>
          <w:sz w:val="20"/>
          <w:szCs w:val="20"/>
        </w:rPr>
        <w:footnoteReference w:id="1"/>
      </w:r>
      <w:r w:rsidRPr="009960F5">
        <w:rPr>
          <w:iCs/>
          <w:sz w:val="20"/>
          <w:szCs w:val="20"/>
          <w:lang w:eastAsia="en-US"/>
        </w:rPr>
        <w:t xml:space="preserve"> </w:t>
      </w:r>
      <w:r>
        <w:rPr>
          <w:sz w:val="20"/>
          <w:szCs w:val="20"/>
          <w:lang w:eastAsia="en-US"/>
        </w:rPr>
        <w:t>____________________</w:t>
      </w:r>
      <w:r w:rsidRPr="00AB5371">
        <w:rPr>
          <w:sz w:val="20"/>
          <w:szCs w:val="20"/>
          <w:lang w:eastAsia="en-US"/>
        </w:rPr>
        <w:t xml:space="preserve"> ру</w:t>
      </w:r>
      <w:r>
        <w:rPr>
          <w:sz w:val="20"/>
          <w:szCs w:val="20"/>
          <w:lang w:eastAsia="en-US"/>
        </w:rPr>
        <w:t>б</w:t>
      </w:r>
      <w:r w:rsidRPr="00AB5371">
        <w:rPr>
          <w:sz w:val="20"/>
          <w:szCs w:val="20"/>
          <w:lang w:eastAsia="en-US"/>
        </w:rPr>
        <w:t>л</w:t>
      </w:r>
      <w:r>
        <w:rPr>
          <w:sz w:val="20"/>
          <w:szCs w:val="20"/>
          <w:lang w:eastAsia="en-US"/>
        </w:rPr>
        <w:t>ей</w:t>
      </w:r>
      <w:r w:rsidRPr="00AB5371">
        <w:rPr>
          <w:sz w:val="20"/>
          <w:szCs w:val="20"/>
          <w:lang w:eastAsia="en-US"/>
        </w:rPr>
        <w:t xml:space="preserve"> </w:t>
      </w:r>
      <w:r>
        <w:rPr>
          <w:sz w:val="20"/>
          <w:szCs w:val="20"/>
          <w:lang w:eastAsia="en-US"/>
        </w:rPr>
        <w:t>___</w:t>
      </w:r>
      <w:r w:rsidRPr="00AB5371">
        <w:rPr>
          <w:sz w:val="20"/>
          <w:szCs w:val="20"/>
          <w:lang w:eastAsia="en-US"/>
        </w:rPr>
        <w:t xml:space="preserve"> копе</w:t>
      </w:r>
      <w:r>
        <w:rPr>
          <w:sz w:val="20"/>
          <w:szCs w:val="20"/>
          <w:lang w:eastAsia="en-US"/>
        </w:rPr>
        <w:t>йки</w:t>
      </w:r>
      <w:r w:rsidRPr="00AB5371">
        <w:rPr>
          <w:sz w:val="20"/>
          <w:szCs w:val="20"/>
          <w:lang w:eastAsia="en-US"/>
        </w:rPr>
        <w:t xml:space="preserve"> </w:t>
      </w:r>
      <w:r>
        <w:rPr>
          <w:sz w:val="20"/>
          <w:szCs w:val="20"/>
          <w:lang w:eastAsia="en-US"/>
        </w:rPr>
        <w:t>(</w:t>
      </w:r>
      <w:r w:rsidRPr="009960F5">
        <w:rPr>
          <w:iCs/>
          <w:sz w:val="20"/>
          <w:szCs w:val="20"/>
          <w:lang w:eastAsia="en-US"/>
        </w:rPr>
        <w:t>10 процентов начально</w:t>
      </w:r>
      <w:r>
        <w:rPr>
          <w:iCs/>
          <w:sz w:val="20"/>
          <w:szCs w:val="20"/>
          <w:lang w:eastAsia="en-US"/>
        </w:rPr>
        <w:t>й (макс</w:t>
      </w:r>
      <w:r>
        <w:rPr>
          <w:iCs/>
          <w:sz w:val="20"/>
          <w:szCs w:val="20"/>
          <w:lang w:eastAsia="en-US"/>
        </w:rPr>
        <w:t>и</w:t>
      </w:r>
      <w:r>
        <w:rPr>
          <w:iCs/>
          <w:sz w:val="20"/>
          <w:szCs w:val="20"/>
          <w:lang w:eastAsia="en-US"/>
        </w:rPr>
        <w:t>мальной) цены контракта)</w:t>
      </w:r>
    </w:p>
    <w:p w:rsidR="00820C27" w:rsidRPr="009960F5" w:rsidRDefault="00820C27" w:rsidP="00B54E68">
      <w:pPr>
        <w:autoSpaceDE w:val="0"/>
        <w:autoSpaceDN w:val="0"/>
        <w:adjustRightInd w:val="0"/>
        <w:spacing w:after="0"/>
        <w:ind w:firstLine="708"/>
        <w:rPr>
          <w:i/>
          <w:iCs/>
          <w:sz w:val="20"/>
          <w:szCs w:val="20"/>
          <w:lang w:eastAsia="en-US"/>
        </w:rPr>
      </w:pPr>
      <w:r w:rsidRPr="009960F5">
        <w:rPr>
          <w:iCs/>
          <w:sz w:val="20"/>
          <w:szCs w:val="20"/>
          <w:lang w:eastAsia="en-US"/>
        </w:rPr>
        <w:t>6.6. За каждый факт неисполнения или ненадлежащего исполнения Поставщиком обязательства, предусмотре</w:t>
      </w:r>
      <w:r w:rsidRPr="009960F5">
        <w:rPr>
          <w:iCs/>
          <w:sz w:val="20"/>
          <w:szCs w:val="20"/>
          <w:lang w:eastAsia="en-US"/>
        </w:rPr>
        <w:t>н</w:t>
      </w:r>
      <w:r w:rsidRPr="009960F5">
        <w:rPr>
          <w:iCs/>
          <w:sz w:val="20"/>
          <w:szCs w:val="20"/>
          <w:lang w:eastAsia="en-US"/>
        </w:rPr>
        <w:t>ного настоящим договором, которое не имеет стоимостного выражения, размер штрафа устанавливается</w:t>
      </w:r>
      <w:r w:rsidRPr="009960F5">
        <w:rPr>
          <w:i/>
          <w:iCs/>
          <w:sz w:val="20"/>
          <w:szCs w:val="20"/>
          <w:lang w:eastAsia="en-US"/>
        </w:rPr>
        <w:t xml:space="preserve"> в виде фиксир</w:t>
      </w:r>
      <w:r w:rsidRPr="009960F5">
        <w:rPr>
          <w:i/>
          <w:iCs/>
          <w:sz w:val="20"/>
          <w:szCs w:val="20"/>
          <w:lang w:eastAsia="en-US"/>
        </w:rPr>
        <w:t>о</w:t>
      </w:r>
      <w:r w:rsidRPr="009960F5">
        <w:rPr>
          <w:i/>
          <w:iCs/>
          <w:sz w:val="20"/>
          <w:szCs w:val="20"/>
          <w:lang w:eastAsia="en-US"/>
        </w:rPr>
        <w:t>ванной суммы</w:t>
      </w:r>
      <w:r w:rsidRPr="009960F5">
        <w:rPr>
          <w:iCs/>
          <w:sz w:val="20"/>
          <w:szCs w:val="20"/>
          <w:lang w:eastAsia="en-US"/>
        </w:rPr>
        <w:t xml:space="preserve">. </w:t>
      </w:r>
      <w:r w:rsidRPr="009960F5">
        <w:rPr>
          <w:sz w:val="20"/>
          <w:szCs w:val="20"/>
        </w:rPr>
        <w:t>Размер штрафа составляет</w:t>
      </w:r>
      <w:r>
        <w:rPr>
          <w:i/>
          <w:sz w:val="20"/>
          <w:szCs w:val="20"/>
        </w:rPr>
        <w:t xml:space="preserve"> </w:t>
      </w:r>
      <w:r>
        <w:rPr>
          <w:iCs/>
          <w:sz w:val="20"/>
          <w:szCs w:val="20"/>
          <w:lang w:eastAsia="en-US"/>
        </w:rPr>
        <w:t>1000 рублей.</w:t>
      </w:r>
    </w:p>
    <w:p w:rsidR="00820C27" w:rsidRDefault="00820C27" w:rsidP="00B54E68">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w:t>
      </w:r>
      <w:r>
        <w:rPr>
          <w:color w:val="000000"/>
          <w:sz w:val="20"/>
        </w:rPr>
        <w:t>е</w:t>
      </w:r>
      <w:r>
        <w:rPr>
          <w:color w:val="000000"/>
          <w:sz w:val="20"/>
        </w:rPr>
        <w:t>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820C27" w:rsidRDefault="00820C27" w:rsidP="00B54E68">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Заказчик вправе уменьшить положенную к выплате сумму за поставленный товар на образовавшуюся сумму неустойки</w:t>
      </w:r>
      <w:r>
        <w:rPr>
          <w:color w:val="000000"/>
          <w:sz w:val="20"/>
          <w:szCs w:val="20"/>
        </w:rPr>
        <w:t xml:space="preserve"> или уде</w:t>
      </w:r>
      <w:r>
        <w:rPr>
          <w:color w:val="000000"/>
          <w:sz w:val="20"/>
          <w:szCs w:val="20"/>
        </w:rPr>
        <w:t>р</w:t>
      </w:r>
      <w:r>
        <w:rPr>
          <w:color w:val="000000"/>
          <w:sz w:val="20"/>
          <w:szCs w:val="20"/>
        </w:rPr>
        <w:t>жать начисленную за данное нарушение неустойку из суммы, внесенной Поставщиком в качестве обеспечения исполн</w:t>
      </w:r>
      <w:r>
        <w:rPr>
          <w:color w:val="000000"/>
          <w:sz w:val="20"/>
          <w:szCs w:val="20"/>
        </w:rPr>
        <w:t>е</w:t>
      </w:r>
      <w:r>
        <w:rPr>
          <w:color w:val="000000"/>
          <w:sz w:val="20"/>
          <w:szCs w:val="20"/>
        </w:rPr>
        <w:t>ния своих обязательств по договору.</w:t>
      </w:r>
    </w:p>
    <w:p w:rsidR="00820C27" w:rsidRDefault="00820C27" w:rsidP="00B54E68">
      <w:pPr>
        <w:pStyle w:val="a6"/>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w:t>
      </w:r>
      <w:r>
        <w:rPr>
          <w:color w:val="000000"/>
          <w:sz w:val="20"/>
        </w:rPr>
        <w:t>а</w:t>
      </w:r>
      <w:r>
        <w:rPr>
          <w:color w:val="000000"/>
          <w:sz w:val="20"/>
        </w:rPr>
        <w:t>тельств, предусмотренных настоящим договором, подлежат оплате в полной сумме сверх неустойки.</w:t>
      </w:r>
    </w:p>
    <w:p w:rsidR="00820C27" w:rsidRDefault="00820C27" w:rsidP="00B54E68">
      <w:pPr>
        <w:pStyle w:val="a6"/>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предусмотре</w:t>
      </w:r>
      <w:r>
        <w:rPr>
          <w:color w:val="000000"/>
          <w:sz w:val="20"/>
        </w:rPr>
        <w:t>н</w:t>
      </w:r>
      <w:r>
        <w:rPr>
          <w:color w:val="000000"/>
          <w:sz w:val="20"/>
        </w:rPr>
        <w:t>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820C27" w:rsidRDefault="00820C27" w:rsidP="00B54E68">
      <w:pPr>
        <w:tabs>
          <w:tab w:val="left" w:pos="1260"/>
        </w:tabs>
        <w:spacing w:after="0"/>
        <w:ind w:firstLine="708"/>
        <w:rPr>
          <w:color w:val="000000"/>
          <w:sz w:val="20"/>
        </w:rPr>
      </w:pPr>
      <w:r w:rsidRPr="009960F5">
        <w:rPr>
          <w:color w:val="000000"/>
          <w:sz w:val="20"/>
        </w:rPr>
        <w:t xml:space="preserve">6.11. </w:t>
      </w:r>
      <w:r w:rsidRPr="009960F5">
        <w:rPr>
          <w:sz w:val="20"/>
          <w:szCs w:val="20"/>
          <w:lang w:eastAsia="en-US"/>
        </w:rPr>
        <w:t>За каждый факт неисполнения Заказчиком обязательств, предусмотренных настоящим договором, за и</w:t>
      </w:r>
      <w:r w:rsidRPr="009960F5">
        <w:rPr>
          <w:sz w:val="20"/>
          <w:szCs w:val="20"/>
          <w:lang w:eastAsia="en-US"/>
        </w:rPr>
        <w:t>с</w:t>
      </w:r>
      <w:r w:rsidRPr="009960F5">
        <w:rPr>
          <w:sz w:val="20"/>
          <w:szCs w:val="20"/>
          <w:lang w:eastAsia="en-US"/>
        </w:rPr>
        <w:t>ключением просрочки исполнения обязательств, предусмотренных договором, устанавливается штраф в виде фиксир</w:t>
      </w:r>
      <w:r w:rsidRPr="009960F5">
        <w:rPr>
          <w:sz w:val="20"/>
          <w:szCs w:val="20"/>
          <w:lang w:eastAsia="en-US"/>
        </w:rPr>
        <w:t>о</w:t>
      </w:r>
      <w:r w:rsidRPr="009960F5">
        <w:rPr>
          <w:sz w:val="20"/>
          <w:szCs w:val="20"/>
          <w:lang w:eastAsia="en-US"/>
        </w:rPr>
        <w:t xml:space="preserve">ванной суммы, определяемой в порядке, </w:t>
      </w:r>
      <w:r w:rsidRPr="009960F5">
        <w:rPr>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sz w:val="20"/>
          <w:szCs w:val="20"/>
          <w:lang w:eastAsia="en-US"/>
        </w:rPr>
        <w:t xml:space="preserve"> . </w:t>
      </w:r>
      <w:r w:rsidRPr="009960F5">
        <w:rPr>
          <w:color w:val="000000"/>
          <w:sz w:val="20"/>
          <w:szCs w:val="20"/>
        </w:rPr>
        <w:t>Поста</w:t>
      </w:r>
      <w:r w:rsidRPr="009960F5">
        <w:rPr>
          <w:color w:val="000000"/>
          <w:sz w:val="20"/>
          <w:szCs w:val="20"/>
        </w:rPr>
        <w:t>в</w:t>
      </w:r>
      <w:r w:rsidRPr="009960F5">
        <w:rPr>
          <w:color w:val="000000"/>
          <w:sz w:val="20"/>
          <w:szCs w:val="20"/>
        </w:rPr>
        <w:t>щик вправе потребовать уплаты штрафа в следующем размере</w:t>
      </w:r>
      <w:r w:rsidRPr="009960F5">
        <w:rPr>
          <w:i/>
          <w:color w:val="000000"/>
          <w:sz w:val="20"/>
          <w:szCs w:val="20"/>
        </w:rPr>
        <w:t xml:space="preserve"> </w:t>
      </w:r>
      <w:r w:rsidRPr="009960F5">
        <w:rPr>
          <w:sz w:val="20"/>
          <w:szCs w:val="20"/>
          <w:lang w:eastAsia="en-US"/>
        </w:rPr>
        <w:t>1000 рубл</w:t>
      </w:r>
      <w:r>
        <w:rPr>
          <w:sz w:val="20"/>
          <w:szCs w:val="20"/>
          <w:lang w:eastAsia="en-US"/>
        </w:rPr>
        <w:t>ей.</w:t>
      </w:r>
    </w:p>
    <w:p w:rsidR="00820C27" w:rsidRDefault="00820C27" w:rsidP="00B54E68">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w:t>
      </w:r>
      <w:r>
        <w:rPr>
          <w:color w:val="000000"/>
          <w:sz w:val="20"/>
          <w:szCs w:val="20"/>
        </w:rPr>
        <w:t>у</w:t>
      </w:r>
      <w:r>
        <w:rPr>
          <w:color w:val="000000"/>
          <w:sz w:val="20"/>
          <w:szCs w:val="20"/>
        </w:rPr>
        <w:t>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820C27" w:rsidRDefault="00820C27" w:rsidP="00B54E68">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предъявления м</w:t>
      </w:r>
      <w:r>
        <w:rPr>
          <w:color w:val="000000"/>
          <w:sz w:val="20"/>
          <w:szCs w:val="20"/>
        </w:rPr>
        <w:t>о</w:t>
      </w:r>
      <w:r>
        <w:rPr>
          <w:color w:val="000000"/>
          <w:sz w:val="20"/>
          <w:szCs w:val="20"/>
        </w:rPr>
        <w:t>тивированных письменных требований Сторон.</w:t>
      </w:r>
    </w:p>
    <w:p w:rsidR="00820C27" w:rsidRPr="009960F5" w:rsidRDefault="00820C27" w:rsidP="00B54E68">
      <w:pPr>
        <w:autoSpaceDE w:val="0"/>
        <w:autoSpaceDN w:val="0"/>
        <w:adjustRightInd w:val="0"/>
        <w:spacing w:after="0"/>
        <w:ind w:firstLine="708"/>
        <w:rPr>
          <w:sz w:val="20"/>
          <w:szCs w:val="20"/>
          <w:lang w:eastAsia="en-US"/>
        </w:rPr>
      </w:pPr>
      <w:r w:rsidRPr="009960F5">
        <w:rPr>
          <w:sz w:val="20"/>
          <w:szCs w:val="20"/>
          <w:lang w:eastAsia="en-US"/>
        </w:rPr>
        <w:lastRenderedPageBreak/>
        <w:t>6.14. Общая сумма начисленной неустойки (штрафов, пени) за неисполнение или ненадлежащее исполнение П</w:t>
      </w:r>
      <w:r w:rsidRPr="009960F5">
        <w:rPr>
          <w:sz w:val="20"/>
          <w:szCs w:val="20"/>
          <w:lang w:eastAsia="en-US"/>
        </w:rPr>
        <w:t>о</w:t>
      </w:r>
      <w:r w:rsidRPr="009960F5">
        <w:rPr>
          <w:sz w:val="20"/>
          <w:szCs w:val="20"/>
          <w:lang w:eastAsia="en-US"/>
        </w:rPr>
        <w:t>ставщиком обязательств, предусмотренных настоящим договором, не может превышать цену договора.</w:t>
      </w:r>
    </w:p>
    <w:p w:rsidR="00820C27" w:rsidRPr="009960F5" w:rsidRDefault="00820C27" w:rsidP="00B54E68">
      <w:pPr>
        <w:autoSpaceDE w:val="0"/>
        <w:autoSpaceDN w:val="0"/>
        <w:adjustRightInd w:val="0"/>
        <w:spacing w:after="0"/>
        <w:ind w:firstLine="708"/>
        <w:rPr>
          <w:sz w:val="20"/>
          <w:szCs w:val="20"/>
          <w:lang w:eastAsia="en-US"/>
        </w:rPr>
      </w:pPr>
      <w:r w:rsidRPr="009960F5">
        <w:rPr>
          <w:sz w:val="20"/>
          <w:szCs w:val="20"/>
          <w:lang w:eastAsia="en-US"/>
        </w:rPr>
        <w:t>6.15. Общая сумма начисленной неустойки (штрафов, пени) за ненадлежащее исполнение Заказчиком обяз</w:t>
      </w:r>
      <w:r w:rsidRPr="009960F5">
        <w:rPr>
          <w:sz w:val="20"/>
          <w:szCs w:val="20"/>
          <w:lang w:eastAsia="en-US"/>
        </w:rPr>
        <w:t>а</w:t>
      </w:r>
      <w:r w:rsidRPr="009960F5">
        <w:rPr>
          <w:sz w:val="20"/>
          <w:szCs w:val="20"/>
          <w:lang w:eastAsia="en-US"/>
        </w:rPr>
        <w:t>тельств, предусмотренных настоящим договором, не может превышать цену договора.</w:t>
      </w:r>
    </w:p>
    <w:p w:rsidR="00820C27" w:rsidRDefault="00820C27" w:rsidP="00B54E68">
      <w:pPr>
        <w:pStyle w:val="a6"/>
        <w:tabs>
          <w:tab w:val="left" w:pos="1260"/>
        </w:tabs>
        <w:spacing w:before="0"/>
        <w:ind w:firstLine="709"/>
        <w:rPr>
          <w:color w:val="000000"/>
          <w:sz w:val="20"/>
        </w:rPr>
      </w:pPr>
      <w:r>
        <w:rPr>
          <w:color w:val="000000"/>
          <w:sz w:val="20"/>
        </w:rPr>
        <w:t xml:space="preserve">6.16. Сторона договора, нарушившая условия договора, освобождается от уплаты неустойки, если докажет, что нарушение произошло не по её вине.  </w:t>
      </w:r>
    </w:p>
    <w:p w:rsidR="00820C27" w:rsidRDefault="00820C27" w:rsidP="00B54E68">
      <w:pPr>
        <w:pStyle w:val="a6"/>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w:t>
      </w:r>
      <w:r>
        <w:rPr>
          <w:color w:val="000000"/>
          <w:sz w:val="20"/>
        </w:rPr>
        <w:t>а</w:t>
      </w:r>
      <w:r>
        <w:rPr>
          <w:color w:val="000000"/>
          <w:sz w:val="20"/>
        </w:rPr>
        <w:t>тельство при осуществлении предпринимательской деятельности, несет ответственность, если не докажет, что надлеж</w:t>
      </w:r>
      <w:r>
        <w:rPr>
          <w:color w:val="000000"/>
          <w:sz w:val="20"/>
        </w:rPr>
        <w:t>а</w:t>
      </w:r>
      <w:r>
        <w:rPr>
          <w:color w:val="000000"/>
          <w:sz w:val="20"/>
        </w:rPr>
        <w:t>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w:t>
      </w:r>
      <w:r>
        <w:rPr>
          <w:color w:val="000000"/>
          <w:sz w:val="20"/>
        </w:rPr>
        <w:t>о</w:t>
      </w:r>
      <w:r>
        <w:rPr>
          <w:color w:val="000000"/>
          <w:sz w:val="20"/>
        </w:rPr>
        <w:t>димых денежных средств.</w:t>
      </w:r>
    </w:p>
    <w:p w:rsidR="00820C27" w:rsidRDefault="00820C27" w:rsidP="00B54E68">
      <w:pPr>
        <w:pStyle w:val="a6"/>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настоящим дог</w:t>
      </w:r>
      <w:r>
        <w:rPr>
          <w:color w:val="000000"/>
          <w:sz w:val="20"/>
        </w:rPr>
        <w:t>о</w:t>
      </w:r>
      <w:r>
        <w:rPr>
          <w:color w:val="000000"/>
          <w:sz w:val="20"/>
        </w:rPr>
        <w:t>вором.</w:t>
      </w:r>
    </w:p>
    <w:p w:rsidR="00820C27" w:rsidRDefault="00820C27" w:rsidP="00B54E68">
      <w:pPr>
        <w:spacing w:after="0"/>
        <w:ind w:firstLine="708"/>
        <w:jc w:val="center"/>
        <w:rPr>
          <w:b/>
          <w:iCs/>
          <w:color w:val="000000"/>
          <w:sz w:val="20"/>
          <w:szCs w:val="20"/>
        </w:rPr>
      </w:pPr>
      <w:r w:rsidRPr="0070392F">
        <w:rPr>
          <w:b/>
          <w:iCs/>
          <w:color w:val="000000"/>
          <w:sz w:val="20"/>
          <w:szCs w:val="20"/>
        </w:rPr>
        <w:t xml:space="preserve">7. Обеспечение </w:t>
      </w:r>
      <w:r>
        <w:rPr>
          <w:b/>
          <w:iCs/>
          <w:color w:val="000000"/>
          <w:sz w:val="20"/>
          <w:szCs w:val="20"/>
        </w:rPr>
        <w:t xml:space="preserve">исполнения </w:t>
      </w:r>
      <w:r w:rsidRPr="0070392F">
        <w:rPr>
          <w:b/>
          <w:iCs/>
          <w:color w:val="000000"/>
          <w:sz w:val="20"/>
          <w:szCs w:val="20"/>
        </w:rPr>
        <w:t>договора</w:t>
      </w:r>
    </w:p>
    <w:p w:rsidR="00820C27" w:rsidRPr="00F6701D" w:rsidRDefault="00820C27" w:rsidP="00D64645">
      <w:pPr>
        <w:tabs>
          <w:tab w:val="left" w:pos="993"/>
        </w:tabs>
        <w:suppressAutoHyphens/>
        <w:spacing w:after="0"/>
        <w:ind w:firstLine="567"/>
        <w:rPr>
          <w:color w:val="000000"/>
          <w:sz w:val="20"/>
          <w:szCs w:val="20"/>
        </w:rPr>
      </w:pPr>
      <w:r w:rsidRPr="00F6701D">
        <w:rPr>
          <w:color w:val="000000"/>
          <w:sz w:val="20"/>
          <w:szCs w:val="20"/>
        </w:rPr>
        <w:t>7.1.</w:t>
      </w:r>
      <w:r w:rsidRPr="00F6701D">
        <w:rPr>
          <w:color w:val="000000"/>
          <w:sz w:val="20"/>
          <w:szCs w:val="20"/>
        </w:rPr>
        <w:tab/>
      </w:r>
      <w:r>
        <w:rPr>
          <w:color w:val="000000"/>
          <w:sz w:val="20"/>
          <w:szCs w:val="20"/>
        </w:rPr>
        <w:t xml:space="preserve">Поставщик </w:t>
      </w:r>
      <w:r w:rsidRPr="00F6701D">
        <w:rPr>
          <w:color w:val="000000"/>
          <w:sz w:val="20"/>
          <w:szCs w:val="20"/>
        </w:rPr>
        <w:t xml:space="preserve">обязан предоставить обеспечение исполнения </w:t>
      </w:r>
      <w:r>
        <w:rPr>
          <w:color w:val="000000"/>
          <w:sz w:val="20"/>
          <w:szCs w:val="20"/>
        </w:rPr>
        <w:t>Договор</w:t>
      </w:r>
      <w:r w:rsidRPr="00F6701D">
        <w:rPr>
          <w:color w:val="000000"/>
          <w:sz w:val="20"/>
          <w:szCs w:val="20"/>
        </w:rPr>
        <w:t xml:space="preserve">а в размере </w:t>
      </w:r>
      <w:r w:rsidR="0012223A">
        <w:rPr>
          <w:i/>
          <w:color w:val="000000"/>
          <w:sz w:val="20"/>
        </w:rPr>
        <w:t>6 898</w:t>
      </w:r>
      <w:r w:rsidRPr="006E054E">
        <w:rPr>
          <w:i/>
          <w:color w:val="000000"/>
          <w:sz w:val="20"/>
        </w:rPr>
        <w:t xml:space="preserve"> рублей</w:t>
      </w:r>
      <w:r w:rsidR="0012223A">
        <w:rPr>
          <w:i/>
          <w:color w:val="000000"/>
          <w:sz w:val="20"/>
        </w:rPr>
        <w:t xml:space="preserve"> 54</w:t>
      </w:r>
      <w:r>
        <w:rPr>
          <w:i/>
          <w:color w:val="000000"/>
          <w:sz w:val="20"/>
        </w:rPr>
        <w:t xml:space="preserve"> копе</w:t>
      </w:r>
      <w:r w:rsidR="0012223A">
        <w:rPr>
          <w:i/>
          <w:color w:val="000000"/>
          <w:sz w:val="20"/>
        </w:rPr>
        <w:t>йки</w:t>
      </w:r>
      <w:r>
        <w:rPr>
          <w:i/>
          <w:color w:val="000000"/>
          <w:sz w:val="20"/>
        </w:rPr>
        <w:t xml:space="preserve"> </w:t>
      </w:r>
      <w:r w:rsidRPr="006E054E">
        <w:rPr>
          <w:i/>
          <w:color w:val="000000"/>
          <w:sz w:val="20"/>
        </w:rPr>
        <w:t>(</w:t>
      </w:r>
      <w:r w:rsidR="0012223A">
        <w:rPr>
          <w:i/>
          <w:color w:val="000000"/>
          <w:sz w:val="20"/>
        </w:rPr>
        <w:t>Шесть</w:t>
      </w:r>
      <w:r w:rsidR="005203B7">
        <w:rPr>
          <w:i/>
          <w:color w:val="000000"/>
          <w:sz w:val="20"/>
        </w:rPr>
        <w:t xml:space="preserve"> т</w:t>
      </w:r>
      <w:r w:rsidRPr="006E054E">
        <w:rPr>
          <w:i/>
          <w:color w:val="000000"/>
          <w:sz w:val="20"/>
        </w:rPr>
        <w:t>ысяч</w:t>
      </w:r>
      <w:r w:rsidR="005203B7">
        <w:rPr>
          <w:i/>
          <w:color w:val="000000"/>
          <w:sz w:val="20"/>
        </w:rPr>
        <w:t xml:space="preserve"> </w:t>
      </w:r>
      <w:r w:rsidR="0012223A">
        <w:rPr>
          <w:i/>
          <w:color w:val="000000"/>
          <w:sz w:val="20"/>
        </w:rPr>
        <w:t>восемьсот девяносто восемь</w:t>
      </w:r>
      <w:r>
        <w:rPr>
          <w:i/>
          <w:color w:val="000000"/>
          <w:sz w:val="20"/>
        </w:rPr>
        <w:t xml:space="preserve"> </w:t>
      </w:r>
      <w:r w:rsidRPr="006E054E">
        <w:rPr>
          <w:i/>
          <w:color w:val="000000"/>
          <w:sz w:val="20"/>
        </w:rPr>
        <w:t xml:space="preserve">рублей </w:t>
      </w:r>
      <w:r w:rsidR="0012223A">
        <w:rPr>
          <w:i/>
          <w:color w:val="000000"/>
          <w:sz w:val="20"/>
        </w:rPr>
        <w:t>54</w:t>
      </w:r>
      <w:r w:rsidRPr="006E054E">
        <w:rPr>
          <w:i/>
          <w:color w:val="000000"/>
          <w:sz w:val="20"/>
        </w:rPr>
        <w:t xml:space="preserve"> копе</w:t>
      </w:r>
      <w:r w:rsidR="0012223A">
        <w:rPr>
          <w:i/>
          <w:color w:val="000000"/>
          <w:sz w:val="20"/>
        </w:rPr>
        <w:t>йки</w:t>
      </w:r>
      <w:r w:rsidRPr="006E054E">
        <w:rPr>
          <w:i/>
          <w:color w:val="000000"/>
          <w:sz w:val="20"/>
        </w:rPr>
        <w:t>)</w:t>
      </w:r>
      <w:r w:rsidRPr="00F6701D">
        <w:rPr>
          <w:color w:val="000000"/>
          <w:sz w:val="20"/>
          <w:szCs w:val="20"/>
        </w:rPr>
        <w:t xml:space="preserve">, определяемое в размере </w:t>
      </w:r>
      <w:r>
        <w:rPr>
          <w:color w:val="000000"/>
          <w:sz w:val="20"/>
          <w:szCs w:val="20"/>
        </w:rPr>
        <w:t>5</w:t>
      </w:r>
      <w:r w:rsidRPr="00F6701D">
        <w:rPr>
          <w:color w:val="000000"/>
          <w:sz w:val="20"/>
          <w:szCs w:val="20"/>
        </w:rPr>
        <w:t xml:space="preserve"> % начальной (максимальной) цены </w:t>
      </w:r>
      <w:r>
        <w:rPr>
          <w:color w:val="000000"/>
          <w:sz w:val="20"/>
          <w:szCs w:val="20"/>
        </w:rPr>
        <w:t>Договор</w:t>
      </w:r>
      <w:r w:rsidRPr="00F6701D">
        <w:rPr>
          <w:color w:val="000000"/>
          <w:sz w:val="20"/>
          <w:szCs w:val="20"/>
        </w:rPr>
        <w:t>а, указанной в извещении об осуществлении закупки</w:t>
      </w:r>
      <w:r w:rsidRPr="00F6701D">
        <w:rPr>
          <w:color w:val="000000"/>
          <w:sz w:val="20"/>
          <w:szCs w:val="20"/>
          <w:vertAlign w:val="superscript"/>
        </w:rPr>
        <w:footnoteReference w:id="2"/>
      </w:r>
      <w:r w:rsidRPr="00F6701D">
        <w:rPr>
          <w:color w:val="000000"/>
          <w:sz w:val="20"/>
          <w:szCs w:val="20"/>
        </w:rPr>
        <w:t>.</w:t>
      </w:r>
    </w:p>
    <w:p w:rsidR="00820C27" w:rsidRPr="00F6701D" w:rsidRDefault="00820C27" w:rsidP="00D64645">
      <w:pPr>
        <w:pStyle w:val="a6"/>
        <w:tabs>
          <w:tab w:val="left" w:pos="993"/>
        </w:tabs>
        <w:suppressAutoHyphens/>
        <w:spacing w:before="0"/>
        <w:ind w:firstLine="567"/>
        <w:rPr>
          <w:color w:val="000000"/>
          <w:sz w:val="20"/>
        </w:rPr>
      </w:pPr>
      <w:r w:rsidRPr="00F6701D">
        <w:rPr>
          <w:color w:val="000000"/>
          <w:sz w:val="20"/>
        </w:rPr>
        <w:t>7.2.</w:t>
      </w:r>
      <w:r w:rsidRPr="00F6701D">
        <w:rPr>
          <w:color w:val="000000"/>
          <w:sz w:val="20"/>
        </w:rPr>
        <w:tab/>
        <w:t xml:space="preserve">Надлежащее исполнение обязательств </w:t>
      </w:r>
      <w:r>
        <w:rPr>
          <w:color w:val="000000"/>
          <w:sz w:val="20"/>
        </w:rPr>
        <w:t>Поставщика</w:t>
      </w:r>
      <w:r w:rsidRPr="00F6701D">
        <w:rPr>
          <w:color w:val="000000"/>
          <w:sz w:val="20"/>
        </w:rPr>
        <w:t xml:space="preserve"> по настоящему </w:t>
      </w:r>
      <w:r>
        <w:rPr>
          <w:color w:val="000000"/>
          <w:sz w:val="20"/>
        </w:rPr>
        <w:t>Договор</w:t>
      </w:r>
      <w:r w:rsidRPr="00F6701D">
        <w:rPr>
          <w:color w:val="000000"/>
          <w:sz w:val="20"/>
        </w:rPr>
        <w:t>у обеспечивается предоставлением банковской гарантии или внесением денежных средств (</w:t>
      </w:r>
      <w:r w:rsidRPr="00602185">
        <w:rPr>
          <w:b/>
          <w:i/>
          <w:color w:val="000000"/>
          <w:sz w:val="20"/>
        </w:rPr>
        <w:t xml:space="preserve">способ обеспечения выбирает </w:t>
      </w:r>
      <w:r>
        <w:rPr>
          <w:b/>
          <w:i/>
          <w:color w:val="000000"/>
          <w:sz w:val="20"/>
        </w:rPr>
        <w:t>Поставщик</w:t>
      </w:r>
      <w:r w:rsidRPr="00F6701D">
        <w:rPr>
          <w:color w:val="000000"/>
          <w:sz w:val="20"/>
        </w:rPr>
        <w:t>).</w:t>
      </w:r>
    </w:p>
    <w:p w:rsidR="00820C27" w:rsidRPr="00945A23" w:rsidRDefault="00820C27" w:rsidP="00D64645">
      <w:pPr>
        <w:pStyle w:val="a6"/>
        <w:tabs>
          <w:tab w:val="left" w:pos="851"/>
          <w:tab w:val="left" w:pos="993"/>
        </w:tabs>
        <w:suppressAutoHyphens/>
        <w:spacing w:before="0"/>
        <w:ind w:firstLine="567"/>
        <w:rPr>
          <w:b/>
          <w:color w:val="000000"/>
          <w:sz w:val="20"/>
        </w:rPr>
      </w:pPr>
      <w:r w:rsidRPr="00945A23">
        <w:rPr>
          <w:b/>
          <w:color w:val="000000"/>
          <w:sz w:val="20"/>
        </w:rPr>
        <w:t>7.3.</w:t>
      </w:r>
      <w:r w:rsidRPr="00945A23">
        <w:rPr>
          <w:b/>
          <w:color w:val="000000"/>
          <w:sz w:val="20"/>
        </w:rPr>
        <w:tab/>
        <w:t>Банковская гарантия:</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1)</w:t>
      </w:r>
      <w:r w:rsidRPr="00F6701D">
        <w:rPr>
          <w:color w:val="000000"/>
          <w:sz w:val="20"/>
          <w:szCs w:val="20"/>
        </w:rPr>
        <w:tab/>
        <w:t>Должна быть выдана банком.</w:t>
      </w:r>
    </w:p>
    <w:p w:rsidR="00820C27" w:rsidRPr="00F6701D" w:rsidRDefault="00820C27" w:rsidP="00D64645">
      <w:pPr>
        <w:pStyle w:val="1fe"/>
        <w:tabs>
          <w:tab w:val="left" w:pos="851"/>
        </w:tabs>
        <w:suppressAutoHyphens/>
        <w:ind w:firstLine="567"/>
        <w:jc w:val="both"/>
        <w:rPr>
          <w:color w:val="000000"/>
        </w:rPr>
      </w:pPr>
      <w:r w:rsidRPr="00F6701D">
        <w:rPr>
          <w:color w:val="000000"/>
        </w:rPr>
        <w:t>2)</w:t>
      </w:r>
      <w:r w:rsidRPr="00F6701D">
        <w:rPr>
          <w:color w:val="000000"/>
        </w:rPr>
        <w:tab/>
        <w:t>Должна быть безотзывной и внесена в реестр банковских гарантий.</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3)</w:t>
      </w:r>
      <w:r w:rsidRPr="00F6701D">
        <w:rPr>
          <w:color w:val="000000"/>
          <w:sz w:val="20"/>
          <w:szCs w:val="20"/>
        </w:rPr>
        <w:tab/>
        <w:t xml:space="preserve">Должна соответствовать требованиям </w:t>
      </w:r>
      <w:hyperlink r:id="rId30" w:history="1">
        <w:r w:rsidRPr="00F6701D">
          <w:rPr>
            <w:color w:val="000000"/>
            <w:sz w:val="20"/>
            <w:szCs w:val="20"/>
          </w:rPr>
          <w:t>статьи 45</w:t>
        </w:r>
      </w:hyperlink>
      <w:r w:rsidRPr="00F6701D">
        <w:rPr>
          <w:color w:val="000000"/>
          <w:sz w:val="20"/>
          <w:szCs w:val="20"/>
        </w:rPr>
        <w:t xml:space="preserve"> Федерального закона от 05.04.2013 № 44-ФЗ «О </w:t>
      </w:r>
      <w:r>
        <w:rPr>
          <w:color w:val="000000"/>
          <w:sz w:val="20"/>
          <w:szCs w:val="20"/>
        </w:rPr>
        <w:t>контрактной</w:t>
      </w:r>
      <w:r w:rsidRPr="00F6701D">
        <w:rPr>
          <w:color w:val="000000"/>
          <w:sz w:val="20"/>
          <w:szCs w:val="20"/>
        </w:rPr>
        <w:t xml:space="preserve">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4)</w:t>
      </w:r>
      <w:r w:rsidRPr="00F6701D">
        <w:rPr>
          <w:color w:val="000000"/>
          <w:sz w:val="20"/>
          <w:szCs w:val="20"/>
        </w:rPr>
        <w:tab/>
        <w:t xml:space="preserve">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rsidR="00820C27" w:rsidRPr="00F6701D" w:rsidRDefault="00820C27" w:rsidP="00D64645">
      <w:pPr>
        <w:pStyle w:val="afffff4"/>
        <w:tabs>
          <w:tab w:val="left" w:pos="851"/>
        </w:tabs>
        <w:suppressAutoHyphens/>
        <w:ind w:firstLine="567"/>
        <w:jc w:val="both"/>
        <w:rPr>
          <w:rFonts w:ascii="Times New Roman" w:hAnsi="Times New Roman"/>
          <w:color w:val="000000"/>
          <w:sz w:val="20"/>
          <w:szCs w:val="20"/>
          <w:lang w:eastAsia="ru-RU"/>
        </w:rPr>
      </w:pPr>
      <w:r w:rsidRPr="00F6701D">
        <w:rPr>
          <w:rFonts w:ascii="Times New Roman" w:hAnsi="Times New Roman"/>
          <w:color w:val="000000"/>
          <w:sz w:val="20"/>
          <w:szCs w:val="20"/>
          <w:lang w:eastAsia="ru-RU"/>
        </w:rPr>
        <w:t>5)</w:t>
      </w:r>
      <w:r w:rsidRPr="00F6701D">
        <w:rPr>
          <w:rFonts w:ascii="Times New Roman" w:hAnsi="Times New Roman"/>
          <w:color w:val="000000"/>
          <w:sz w:val="20"/>
          <w:szCs w:val="20"/>
          <w:lang w:eastAsia="ru-RU"/>
        </w:rPr>
        <w:tab/>
        <w:t xml:space="preserve">Должна содержать указание на настоящий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 включая указание на Стороны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а, название предмета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а и ссылки на основание заключение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 xml:space="preserve">а, указанное в преамбуле настоящего </w:t>
      </w:r>
      <w:r>
        <w:rPr>
          <w:rFonts w:ascii="Times New Roman" w:hAnsi="Times New Roman"/>
          <w:color w:val="000000"/>
          <w:sz w:val="20"/>
          <w:szCs w:val="20"/>
          <w:lang w:eastAsia="ru-RU"/>
        </w:rPr>
        <w:t>Договор</w:t>
      </w:r>
      <w:r w:rsidRPr="00F6701D">
        <w:rPr>
          <w:rFonts w:ascii="Times New Roman" w:hAnsi="Times New Roman"/>
          <w:color w:val="000000"/>
          <w:sz w:val="20"/>
          <w:szCs w:val="20"/>
          <w:lang w:eastAsia="ru-RU"/>
        </w:rPr>
        <w:t>а.</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6)</w:t>
      </w:r>
      <w:r w:rsidRPr="00F6701D">
        <w:rPr>
          <w:color w:val="000000"/>
          <w:sz w:val="20"/>
        </w:rPr>
        <w:tab/>
      </w:r>
      <w:r w:rsidRPr="00125886">
        <w:rPr>
          <w:color w:val="000000"/>
          <w:sz w:val="20"/>
          <w:lang w:eastAsia="ar-SA"/>
        </w:rPr>
        <w:t xml:space="preserve">Срок действия банковской гарантии должен превышать не менее </w:t>
      </w:r>
      <w:r>
        <w:rPr>
          <w:color w:val="000000"/>
          <w:sz w:val="20"/>
          <w:lang w:eastAsia="ar-SA"/>
        </w:rPr>
        <w:t xml:space="preserve">чем на </w:t>
      </w:r>
      <w:r w:rsidRPr="00125886">
        <w:rPr>
          <w:color w:val="000000"/>
          <w:sz w:val="20"/>
          <w:lang w:eastAsia="ar-SA"/>
        </w:rPr>
        <w:t>1</w:t>
      </w:r>
      <w:r>
        <w:rPr>
          <w:color w:val="000000"/>
          <w:sz w:val="20"/>
          <w:lang w:eastAsia="ar-SA"/>
        </w:rPr>
        <w:t>(один)</w:t>
      </w:r>
      <w:r w:rsidRPr="00125886">
        <w:rPr>
          <w:color w:val="000000"/>
          <w:sz w:val="20"/>
          <w:lang w:eastAsia="ar-SA"/>
        </w:rPr>
        <w:t xml:space="preserve"> месяц срок действия </w:t>
      </w:r>
      <w:r>
        <w:rPr>
          <w:color w:val="000000"/>
          <w:sz w:val="20"/>
          <w:lang w:eastAsia="ar-SA"/>
        </w:rPr>
        <w:t>Договора</w:t>
      </w:r>
      <w:r w:rsidRPr="00125886">
        <w:rPr>
          <w:color w:val="000000"/>
          <w:sz w:val="20"/>
          <w:lang w:eastAsia="ar-SA"/>
        </w:rPr>
        <w:t xml:space="preserve">, с даты, указанной в разделе </w:t>
      </w:r>
      <w:r>
        <w:rPr>
          <w:color w:val="000000"/>
          <w:sz w:val="20"/>
          <w:lang w:eastAsia="ar-SA"/>
        </w:rPr>
        <w:t xml:space="preserve">Договора </w:t>
      </w:r>
      <w:r w:rsidRPr="00125886">
        <w:rPr>
          <w:color w:val="000000"/>
          <w:sz w:val="20"/>
          <w:lang w:eastAsia="ar-SA"/>
        </w:rPr>
        <w:t xml:space="preserve">«Срок действия, порядок изменения и расторжения </w:t>
      </w:r>
      <w:r>
        <w:rPr>
          <w:color w:val="000000"/>
          <w:sz w:val="20"/>
          <w:lang w:eastAsia="ar-SA"/>
        </w:rPr>
        <w:t>Договора</w:t>
      </w:r>
      <w:r w:rsidRPr="00125886">
        <w:rPr>
          <w:color w:val="000000"/>
          <w:sz w:val="20"/>
          <w:lang w:eastAsia="ar-SA"/>
        </w:rPr>
        <w:t>»).</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7)</w:t>
      </w:r>
      <w:r w:rsidRPr="00F6701D">
        <w:rPr>
          <w:color w:val="000000"/>
          <w:sz w:val="20"/>
        </w:rPr>
        <w:tab/>
        <w:t xml:space="preserve">Должна содержать указание на согласие банка с тем, что изменения и дополнения, внесенные в </w:t>
      </w:r>
      <w:r>
        <w:rPr>
          <w:color w:val="000000"/>
          <w:sz w:val="20"/>
        </w:rPr>
        <w:t>Договор</w:t>
      </w:r>
      <w:r w:rsidRPr="00F6701D">
        <w:rPr>
          <w:color w:val="000000"/>
          <w:sz w:val="20"/>
        </w:rPr>
        <w:t>, не освобождают его от обязательств по безотзывной банковской гарантии.</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8) В ней должны быть закреплены:</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в случае ненадлежащего выполнения или невыполнения По</w:t>
      </w:r>
      <w:r>
        <w:rPr>
          <w:color w:val="000000"/>
          <w:sz w:val="20"/>
          <w:szCs w:val="20"/>
        </w:rPr>
        <w:t>ставщиком</w:t>
      </w:r>
      <w:r w:rsidRPr="00F6701D">
        <w:rPr>
          <w:color w:val="000000"/>
          <w:sz w:val="20"/>
          <w:szCs w:val="20"/>
        </w:rPr>
        <w:t xml:space="preserve"> обязательств, обеспече</w:t>
      </w:r>
      <w:r w:rsidRPr="00F6701D">
        <w:rPr>
          <w:color w:val="000000"/>
          <w:sz w:val="20"/>
          <w:szCs w:val="20"/>
        </w:rPr>
        <w:t>н</w:t>
      </w:r>
      <w:r w:rsidRPr="00F6701D">
        <w:rPr>
          <w:color w:val="000000"/>
          <w:sz w:val="20"/>
          <w:szCs w:val="20"/>
        </w:rPr>
        <w:t>ных банковской гарантией, представлять на бумажном носителе или в форме электронного документа требование об у</w:t>
      </w:r>
      <w:r w:rsidRPr="00F6701D">
        <w:rPr>
          <w:color w:val="000000"/>
          <w:sz w:val="20"/>
          <w:szCs w:val="20"/>
        </w:rPr>
        <w:t>п</w:t>
      </w:r>
      <w:r w:rsidRPr="00F6701D">
        <w:rPr>
          <w:color w:val="000000"/>
          <w:sz w:val="20"/>
          <w:szCs w:val="20"/>
        </w:rPr>
        <w:t xml:space="preserve">лате денежной суммы по банковской гарантии, предоставленной в качестве обеспечения исполнения </w:t>
      </w:r>
      <w:r>
        <w:rPr>
          <w:color w:val="000000"/>
          <w:sz w:val="20"/>
          <w:szCs w:val="20"/>
        </w:rPr>
        <w:t>договор</w:t>
      </w:r>
      <w:r w:rsidRPr="00F6701D">
        <w:rPr>
          <w:color w:val="000000"/>
          <w:sz w:val="20"/>
          <w:szCs w:val="20"/>
        </w:rPr>
        <w:t xml:space="preserve">а, в размере цены </w:t>
      </w:r>
      <w:r>
        <w:rPr>
          <w:color w:val="000000"/>
          <w:sz w:val="20"/>
          <w:szCs w:val="20"/>
        </w:rPr>
        <w:t>договор</w:t>
      </w:r>
      <w:r w:rsidRPr="00F6701D">
        <w:rPr>
          <w:color w:val="000000"/>
          <w:sz w:val="20"/>
          <w:szCs w:val="20"/>
        </w:rPr>
        <w:t xml:space="preserve">а, уменьшенном на сумму, пропорциональную объему фактически исполненных </w:t>
      </w:r>
      <w:r>
        <w:rPr>
          <w:color w:val="000000"/>
          <w:sz w:val="20"/>
          <w:szCs w:val="20"/>
        </w:rPr>
        <w:t>Поставщиком</w:t>
      </w:r>
      <w:r w:rsidRPr="00F6701D">
        <w:rPr>
          <w:color w:val="000000"/>
          <w:sz w:val="20"/>
          <w:szCs w:val="20"/>
        </w:rPr>
        <w:t xml:space="preserve"> обяз</w:t>
      </w:r>
      <w:r w:rsidRPr="00F6701D">
        <w:rPr>
          <w:color w:val="000000"/>
          <w:sz w:val="20"/>
          <w:szCs w:val="20"/>
        </w:rPr>
        <w:t>а</w:t>
      </w:r>
      <w:r w:rsidRPr="00F6701D">
        <w:rPr>
          <w:color w:val="000000"/>
          <w:sz w:val="20"/>
          <w:szCs w:val="20"/>
        </w:rPr>
        <w:t xml:space="preserve">тельств, предусмотренных </w:t>
      </w:r>
      <w:r>
        <w:rPr>
          <w:color w:val="000000"/>
          <w:sz w:val="20"/>
          <w:szCs w:val="20"/>
        </w:rPr>
        <w:t>договор</w:t>
      </w:r>
      <w:r w:rsidRPr="00F6701D">
        <w:rPr>
          <w:color w:val="000000"/>
          <w:sz w:val="20"/>
          <w:szCs w:val="20"/>
        </w:rPr>
        <w:t xml:space="preserve">ом и оплаченных Заказчиком, но не превышающем размер обеспечения исполнения </w:t>
      </w:r>
      <w:r>
        <w:rPr>
          <w:color w:val="000000"/>
          <w:sz w:val="20"/>
          <w:szCs w:val="20"/>
        </w:rPr>
        <w:t>договор</w:t>
      </w:r>
      <w:r w:rsidRPr="00F6701D">
        <w:rPr>
          <w:color w:val="000000"/>
          <w:sz w:val="20"/>
          <w:szCs w:val="20"/>
        </w:rPr>
        <w:t>а;</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 право Заказчика по передаче права требования по банковской гарантии при перемене Заказчика в случаях, пред</w:t>
      </w:r>
      <w:r w:rsidRPr="00F6701D">
        <w:rPr>
          <w:color w:val="000000"/>
          <w:sz w:val="20"/>
          <w:szCs w:val="20"/>
        </w:rPr>
        <w:t>у</w:t>
      </w:r>
      <w:r w:rsidRPr="00F6701D">
        <w:rPr>
          <w:color w:val="000000"/>
          <w:sz w:val="20"/>
          <w:szCs w:val="20"/>
        </w:rPr>
        <w:t>смотренных  законодательством РФ, с предварительным извещением об этом гаранта;</w:t>
      </w:r>
    </w:p>
    <w:p w:rsidR="00820C27" w:rsidRPr="00F6701D" w:rsidRDefault="00820C27" w:rsidP="00D64645">
      <w:pPr>
        <w:autoSpaceDE w:val="0"/>
        <w:autoSpaceDN w:val="0"/>
        <w:adjustRightInd w:val="0"/>
        <w:spacing w:after="0"/>
        <w:ind w:firstLine="567"/>
        <w:rPr>
          <w:color w:val="000000"/>
          <w:sz w:val="20"/>
          <w:szCs w:val="20"/>
        </w:rPr>
      </w:pPr>
      <w:r w:rsidRPr="00F6701D">
        <w:rPr>
          <w:color w:val="000000"/>
          <w:sz w:val="20"/>
          <w:szCs w:val="20"/>
        </w:rPr>
        <w:t>- условия о том, что расходы, возникающие в связи с перечислением денежных средств гарантом по банковской гарантии, несет гарант;</w:t>
      </w:r>
    </w:p>
    <w:p w:rsidR="00820C27" w:rsidRPr="00F6701D" w:rsidRDefault="00820C27" w:rsidP="00D64645">
      <w:pPr>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w:t>
      </w:r>
      <w:r>
        <w:rPr>
          <w:color w:val="000000"/>
          <w:sz w:val="20"/>
          <w:szCs w:val="20"/>
        </w:rPr>
        <w:t>договор</w:t>
      </w:r>
      <w:r w:rsidRPr="00F6701D">
        <w:rPr>
          <w:color w:val="000000"/>
          <w:sz w:val="20"/>
          <w:szCs w:val="20"/>
        </w:rPr>
        <w:t>ной системе в сфере закупок товаров, работ, услуг для обеспечения государственных и муниципальных нужд».</w:t>
      </w:r>
    </w:p>
    <w:p w:rsidR="00820C27" w:rsidRPr="00945A23" w:rsidRDefault="00820C27" w:rsidP="00D64645">
      <w:pPr>
        <w:pStyle w:val="a6"/>
        <w:tabs>
          <w:tab w:val="left" w:pos="993"/>
        </w:tabs>
        <w:suppressAutoHyphens/>
        <w:spacing w:before="0"/>
        <w:ind w:firstLine="567"/>
        <w:rPr>
          <w:b/>
          <w:color w:val="000000"/>
          <w:sz w:val="20"/>
        </w:rPr>
      </w:pPr>
      <w:r w:rsidRPr="00945A23">
        <w:rPr>
          <w:b/>
          <w:color w:val="000000"/>
          <w:sz w:val="20"/>
        </w:rPr>
        <w:t>7.4.</w:t>
      </w:r>
      <w:r w:rsidRPr="00945A23">
        <w:rPr>
          <w:b/>
          <w:color w:val="000000"/>
          <w:sz w:val="20"/>
        </w:rPr>
        <w:tab/>
        <w:t>Внесение денежных средств:</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1)</w:t>
      </w:r>
      <w:r w:rsidRPr="00F6701D">
        <w:rPr>
          <w:color w:val="000000"/>
          <w:sz w:val="20"/>
        </w:rPr>
        <w:tab/>
        <w:t xml:space="preserve">Денежные средства перечисляются </w:t>
      </w:r>
      <w:r>
        <w:rPr>
          <w:color w:val="000000"/>
          <w:sz w:val="20"/>
        </w:rPr>
        <w:t>Поставщиком</w:t>
      </w:r>
      <w:r w:rsidRPr="00F6701D">
        <w:rPr>
          <w:color w:val="000000"/>
          <w:sz w:val="20"/>
        </w:rPr>
        <w:t xml:space="preserve"> на счет Заказчика, на котором в соответствии с законодательством РФ учитываются операции со средствами, поступающими Заказчику:</w:t>
      </w:r>
    </w:p>
    <w:p w:rsidR="00820C27" w:rsidRPr="00602185" w:rsidRDefault="00820C27"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Получатель: </w:t>
      </w:r>
      <w:r>
        <w:rPr>
          <w:i/>
          <w:color w:val="000000"/>
          <w:sz w:val="20"/>
          <w:szCs w:val="20"/>
        </w:rPr>
        <w:t>Муниципальное предприятие города Обнинска Калужской области «Горэлектросети»</w:t>
      </w:r>
    </w:p>
    <w:p w:rsidR="00820C27" w:rsidRPr="006E054E" w:rsidRDefault="00820C27" w:rsidP="00E005B4">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820C27" w:rsidRPr="006E054E" w:rsidRDefault="00820C27" w:rsidP="00E005B4">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820C27" w:rsidRPr="006E054E" w:rsidRDefault="00820C27" w:rsidP="00E005B4">
      <w:pPr>
        <w:tabs>
          <w:tab w:val="left" w:pos="1260"/>
        </w:tabs>
        <w:spacing w:before="60" w:after="0"/>
        <w:ind w:firstLine="709"/>
        <w:rPr>
          <w:i/>
          <w:color w:val="000000"/>
          <w:sz w:val="20"/>
          <w:szCs w:val="20"/>
          <w:lang w:eastAsia="ar-SA"/>
        </w:rPr>
      </w:pPr>
      <w:r w:rsidRPr="006E054E">
        <w:rPr>
          <w:i/>
          <w:color w:val="000000"/>
          <w:sz w:val="20"/>
          <w:szCs w:val="20"/>
          <w:lang w:eastAsia="ar-SA"/>
        </w:rPr>
        <w:lastRenderedPageBreak/>
        <w:t>к/с 30101810100000000612  БИК 042908612</w:t>
      </w:r>
      <w:r w:rsidRPr="006E054E">
        <w:rPr>
          <w:i/>
          <w:color w:val="000000"/>
          <w:sz w:val="20"/>
          <w:szCs w:val="20"/>
          <w:lang w:eastAsia="ar-SA"/>
        </w:rPr>
        <w:tab/>
        <w:t>ИНН 4025006121     КПП 402501001</w:t>
      </w:r>
    </w:p>
    <w:p w:rsidR="00820C27" w:rsidRPr="006E054E" w:rsidRDefault="00820C27" w:rsidP="00E005B4">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820C27" w:rsidRPr="00602185" w:rsidRDefault="00820C27" w:rsidP="00D64645">
      <w:pPr>
        <w:tabs>
          <w:tab w:val="left" w:pos="720"/>
          <w:tab w:val="left" w:pos="993"/>
        </w:tabs>
        <w:suppressAutoHyphens/>
        <w:autoSpaceDE w:val="0"/>
        <w:autoSpaceDN w:val="0"/>
        <w:adjustRightInd w:val="0"/>
        <w:spacing w:after="0"/>
        <w:ind w:firstLine="567"/>
        <w:rPr>
          <w:i/>
          <w:color w:val="000000"/>
          <w:sz w:val="20"/>
          <w:szCs w:val="20"/>
        </w:rPr>
      </w:pPr>
    </w:p>
    <w:p w:rsidR="00820C27" w:rsidRPr="00602185" w:rsidRDefault="00820C27" w:rsidP="00D64645">
      <w:pPr>
        <w:tabs>
          <w:tab w:val="left" w:pos="720"/>
          <w:tab w:val="left" w:pos="993"/>
        </w:tabs>
        <w:suppressAutoHyphens/>
        <w:autoSpaceDE w:val="0"/>
        <w:autoSpaceDN w:val="0"/>
        <w:adjustRightInd w:val="0"/>
        <w:spacing w:after="0"/>
        <w:ind w:firstLine="567"/>
        <w:rPr>
          <w:i/>
          <w:color w:val="000000"/>
          <w:sz w:val="20"/>
          <w:szCs w:val="20"/>
        </w:rPr>
      </w:pPr>
      <w:r w:rsidRPr="00602185">
        <w:rPr>
          <w:i/>
          <w:color w:val="000000"/>
          <w:sz w:val="20"/>
          <w:szCs w:val="20"/>
        </w:rPr>
        <w:t xml:space="preserve">Назначение платежа: «обеспечение исполнения </w:t>
      </w:r>
      <w:r>
        <w:rPr>
          <w:i/>
          <w:color w:val="000000"/>
          <w:sz w:val="20"/>
          <w:szCs w:val="20"/>
        </w:rPr>
        <w:t>договор</w:t>
      </w:r>
      <w:r w:rsidRPr="00602185">
        <w:rPr>
          <w:i/>
          <w:color w:val="000000"/>
          <w:sz w:val="20"/>
          <w:szCs w:val="20"/>
        </w:rPr>
        <w:t xml:space="preserve">а, заключаемого </w:t>
      </w:r>
      <w:r>
        <w:rPr>
          <w:i/>
          <w:color w:val="000000"/>
          <w:sz w:val="20"/>
          <w:szCs w:val="20"/>
        </w:rPr>
        <w:t>по итогам электронного аукциона</w:t>
      </w:r>
      <w:r w:rsidRPr="00602185">
        <w:rPr>
          <w:i/>
          <w:color w:val="000000"/>
          <w:sz w:val="20"/>
          <w:szCs w:val="20"/>
        </w:rPr>
        <w:t xml:space="preserve"> (извещение  № __</w:t>
      </w:r>
      <w:r>
        <w:rPr>
          <w:i/>
          <w:color w:val="000000"/>
          <w:sz w:val="20"/>
          <w:szCs w:val="20"/>
        </w:rPr>
        <w:t>________</w:t>
      </w:r>
      <w:r w:rsidRPr="00602185">
        <w:rPr>
          <w:i/>
          <w:color w:val="000000"/>
          <w:sz w:val="20"/>
          <w:szCs w:val="20"/>
        </w:rPr>
        <w:t xml:space="preserve"> )»</w:t>
      </w:r>
    </w:p>
    <w:p w:rsidR="00820C27" w:rsidRPr="00F6701D" w:rsidRDefault="00820C27" w:rsidP="00D64645">
      <w:pPr>
        <w:tabs>
          <w:tab w:val="left" w:pos="720"/>
          <w:tab w:val="left" w:pos="851"/>
        </w:tabs>
        <w:suppressAutoHyphens/>
        <w:autoSpaceDE w:val="0"/>
        <w:autoSpaceDN w:val="0"/>
        <w:adjustRightInd w:val="0"/>
        <w:spacing w:after="0"/>
        <w:ind w:firstLine="567"/>
        <w:rPr>
          <w:color w:val="000000"/>
          <w:sz w:val="20"/>
          <w:szCs w:val="20"/>
        </w:rPr>
      </w:pPr>
      <w:r w:rsidRPr="00F6701D">
        <w:rPr>
          <w:color w:val="000000"/>
          <w:sz w:val="20"/>
          <w:szCs w:val="20"/>
        </w:rPr>
        <w:t>2)</w:t>
      </w:r>
      <w:r w:rsidRPr="00F6701D">
        <w:rPr>
          <w:color w:val="000000"/>
          <w:sz w:val="20"/>
          <w:szCs w:val="20"/>
        </w:rPr>
        <w:tab/>
        <w:t>Факт внесения По</w:t>
      </w:r>
      <w:r>
        <w:rPr>
          <w:color w:val="000000"/>
          <w:sz w:val="20"/>
          <w:szCs w:val="20"/>
        </w:rPr>
        <w:t>ставщиком</w:t>
      </w:r>
      <w:r w:rsidRPr="00F6701D">
        <w:rPr>
          <w:color w:val="000000"/>
          <w:sz w:val="20"/>
          <w:szCs w:val="20"/>
        </w:rPr>
        <w:t xml:space="preserve"> денежных средств в обеспечение исполнения обязательств по </w:t>
      </w:r>
      <w:r>
        <w:rPr>
          <w:color w:val="000000"/>
          <w:sz w:val="20"/>
          <w:szCs w:val="20"/>
        </w:rPr>
        <w:t>договор</w:t>
      </w:r>
      <w:r w:rsidRPr="00F6701D">
        <w:rPr>
          <w:color w:val="000000"/>
          <w:sz w:val="20"/>
          <w:szCs w:val="20"/>
        </w:rPr>
        <w:t xml:space="preserve">у подтверждается платежным поручением с отметкой банка о проведении платежа и списании средств со счета </w:t>
      </w:r>
      <w:r>
        <w:rPr>
          <w:color w:val="000000"/>
          <w:sz w:val="20"/>
          <w:szCs w:val="20"/>
        </w:rPr>
        <w:t>Поставщика</w:t>
      </w:r>
      <w:r w:rsidRPr="00F6701D">
        <w:rPr>
          <w:color w:val="000000"/>
          <w:sz w:val="20"/>
          <w:szCs w:val="20"/>
        </w:rPr>
        <w:t xml:space="preserve"> и поступлением денежных средств на счет Заказчика.</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3)</w:t>
      </w:r>
      <w:r w:rsidRPr="00F6701D">
        <w:rPr>
          <w:color w:val="000000"/>
          <w:sz w:val="20"/>
        </w:rPr>
        <w:tab/>
        <w:t xml:space="preserve">Денежные средства, внесенные </w:t>
      </w:r>
      <w:r>
        <w:rPr>
          <w:color w:val="000000"/>
          <w:sz w:val="20"/>
        </w:rPr>
        <w:t>Поставщиком</w:t>
      </w:r>
      <w:r w:rsidRPr="00F6701D">
        <w:rPr>
          <w:color w:val="000000"/>
          <w:sz w:val="20"/>
        </w:rPr>
        <w:t xml:space="preserve"> в качестве обеспечения исполнения </w:t>
      </w:r>
      <w:r>
        <w:rPr>
          <w:color w:val="000000"/>
          <w:sz w:val="20"/>
        </w:rPr>
        <w:t>договор</w:t>
      </w:r>
      <w:r w:rsidRPr="00F6701D">
        <w:rPr>
          <w:color w:val="000000"/>
          <w:sz w:val="20"/>
        </w:rPr>
        <w:t>а, Заказчиком могут быть обращены к взысканию во внесудебном порядке.</w:t>
      </w:r>
    </w:p>
    <w:p w:rsidR="00820C27" w:rsidRPr="00F6701D" w:rsidRDefault="00820C27" w:rsidP="00D64645">
      <w:pPr>
        <w:pStyle w:val="a6"/>
        <w:tabs>
          <w:tab w:val="left" w:pos="851"/>
        </w:tabs>
        <w:suppressAutoHyphens/>
        <w:spacing w:before="0"/>
        <w:ind w:firstLine="567"/>
        <w:rPr>
          <w:color w:val="000000"/>
          <w:sz w:val="20"/>
        </w:rPr>
      </w:pPr>
      <w:r w:rsidRPr="00F6701D">
        <w:rPr>
          <w:color w:val="000000"/>
          <w:sz w:val="20"/>
        </w:rPr>
        <w:t>4)</w:t>
      </w:r>
      <w:r w:rsidRPr="00F6701D">
        <w:rPr>
          <w:color w:val="000000"/>
          <w:sz w:val="20"/>
        </w:rPr>
        <w:tab/>
        <w:t xml:space="preserve">В случае неисполнения или ненадлежащего исполнения </w:t>
      </w:r>
      <w:r>
        <w:rPr>
          <w:color w:val="000000"/>
          <w:sz w:val="20"/>
        </w:rPr>
        <w:t>Поставщиком</w:t>
      </w:r>
      <w:r w:rsidRPr="00F6701D">
        <w:rPr>
          <w:color w:val="000000"/>
          <w:sz w:val="20"/>
        </w:rPr>
        <w:t xml:space="preserve"> обеспеченных внесением денежных средств обязательств, Заказчик имеет право удерживать из внесенных </w:t>
      </w:r>
      <w:r>
        <w:rPr>
          <w:color w:val="000000"/>
          <w:sz w:val="20"/>
        </w:rPr>
        <w:t>Поставщиком</w:t>
      </w:r>
      <w:r w:rsidRPr="00F6701D">
        <w:rPr>
          <w:color w:val="000000"/>
          <w:sz w:val="20"/>
        </w:rPr>
        <w:t xml:space="preserve"> денежных средств сумму, в размере цены </w:t>
      </w:r>
      <w:r>
        <w:rPr>
          <w:color w:val="000000"/>
          <w:sz w:val="20"/>
        </w:rPr>
        <w:t>договор</w:t>
      </w:r>
      <w:r w:rsidRPr="00F6701D">
        <w:rPr>
          <w:color w:val="000000"/>
          <w:sz w:val="20"/>
        </w:rPr>
        <w:t xml:space="preserve">а, уменьшенном на сумму, пропорциональную объему фактически исполненных </w:t>
      </w:r>
      <w:r>
        <w:rPr>
          <w:color w:val="000000"/>
          <w:sz w:val="20"/>
        </w:rPr>
        <w:t xml:space="preserve">Поставщиком </w:t>
      </w:r>
      <w:r w:rsidRPr="00F6701D">
        <w:rPr>
          <w:color w:val="000000"/>
          <w:sz w:val="20"/>
        </w:rPr>
        <w:t xml:space="preserve">обязательств, предусмотренных </w:t>
      </w:r>
      <w:r>
        <w:rPr>
          <w:color w:val="000000"/>
          <w:sz w:val="20"/>
        </w:rPr>
        <w:t>договор</w:t>
      </w:r>
      <w:r w:rsidRPr="00F6701D">
        <w:rPr>
          <w:color w:val="000000"/>
          <w:sz w:val="20"/>
        </w:rPr>
        <w:t xml:space="preserve">ом и оплаченных Заказчиком, но не превышающем размер обеспечения исполнения </w:t>
      </w:r>
      <w:r>
        <w:rPr>
          <w:color w:val="000000"/>
          <w:sz w:val="20"/>
        </w:rPr>
        <w:t>договор</w:t>
      </w:r>
      <w:r w:rsidRPr="00F6701D">
        <w:rPr>
          <w:color w:val="000000"/>
          <w:sz w:val="20"/>
        </w:rPr>
        <w:t>а. Удержанные Заказчиком денежные средства переходят в собственность Заказчика.</w:t>
      </w:r>
    </w:p>
    <w:p w:rsidR="00820C27" w:rsidRPr="00F6701D" w:rsidRDefault="00820C27" w:rsidP="00D64645">
      <w:pPr>
        <w:tabs>
          <w:tab w:val="left" w:pos="851"/>
          <w:tab w:val="left" w:pos="1134"/>
        </w:tabs>
        <w:suppressAutoHyphens/>
        <w:spacing w:after="0"/>
        <w:ind w:firstLine="567"/>
        <w:rPr>
          <w:color w:val="000000"/>
          <w:sz w:val="20"/>
          <w:szCs w:val="20"/>
        </w:rPr>
      </w:pPr>
      <w:r w:rsidRPr="00F6701D">
        <w:rPr>
          <w:color w:val="000000"/>
          <w:sz w:val="20"/>
          <w:szCs w:val="20"/>
        </w:rPr>
        <w:t>5)</w:t>
      </w:r>
      <w:r w:rsidRPr="00F6701D">
        <w:rPr>
          <w:color w:val="000000"/>
          <w:sz w:val="20"/>
          <w:szCs w:val="20"/>
        </w:rPr>
        <w:tab/>
        <w:t xml:space="preserve">В случае если в качестве обеспечения исполнения настоящего </w:t>
      </w:r>
      <w:r>
        <w:rPr>
          <w:color w:val="000000"/>
          <w:sz w:val="20"/>
          <w:szCs w:val="20"/>
        </w:rPr>
        <w:t>Договор</w:t>
      </w:r>
      <w:r w:rsidRPr="00F6701D">
        <w:rPr>
          <w:color w:val="000000"/>
          <w:sz w:val="20"/>
          <w:szCs w:val="20"/>
        </w:rPr>
        <w:t xml:space="preserve">а Поставщиком внесены денежные средства, возврат этих средств осуществляется Заказчиком </w:t>
      </w:r>
      <w:r w:rsidRPr="00602185">
        <w:rPr>
          <w:b/>
          <w:i/>
          <w:color w:val="000000"/>
          <w:sz w:val="20"/>
          <w:szCs w:val="20"/>
        </w:rPr>
        <w:t>в течение 10 (десяти) рабочих дней</w:t>
      </w:r>
      <w:r w:rsidRPr="00F6701D">
        <w:rPr>
          <w:color w:val="000000"/>
          <w:sz w:val="20"/>
          <w:szCs w:val="20"/>
        </w:rPr>
        <w:t xml:space="preserve"> с даты подписания (утверждения) Заказчиком документов указанных в </w:t>
      </w:r>
      <w:r w:rsidRPr="00D07EB7">
        <w:rPr>
          <w:b/>
          <w:sz w:val="20"/>
          <w:szCs w:val="20"/>
          <w:u w:val="single"/>
        </w:rPr>
        <w:t>п 5.9.</w:t>
      </w:r>
      <w:r>
        <w:rPr>
          <w:color w:val="000000"/>
          <w:sz w:val="20"/>
          <w:szCs w:val="20"/>
        </w:rPr>
        <w:t xml:space="preserve"> договор</w:t>
      </w:r>
      <w:r w:rsidRPr="00F6701D">
        <w:rPr>
          <w:color w:val="000000"/>
          <w:sz w:val="20"/>
          <w:szCs w:val="20"/>
        </w:rPr>
        <w:t xml:space="preserve">а, подтверждающих полное надлежащее выполнение </w:t>
      </w:r>
      <w:r>
        <w:rPr>
          <w:color w:val="000000"/>
          <w:sz w:val="20"/>
          <w:szCs w:val="20"/>
        </w:rPr>
        <w:t>обязательств</w:t>
      </w:r>
      <w:r w:rsidRPr="00F6701D">
        <w:rPr>
          <w:color w:val="000000"/>
          <w:sz w:val="20"/>
          <w:szCs w:val="20"/>
        </w:rPr>
        <w:t xml:space="preserve"> по настоящему </w:t>
      </w:r>
      <w:r>
        <w:rPr>
          <w:color w:val="000000"/>
          <w:sz w:val="20"/>
          <w:szCs w:val="20"/>
        </w:rPr>
        <w:t>Договор</w:t>
      </w:r>
      <w:r w:rsidRPr="00F6701D">
        <w:rPr>
          <w:color w:val="000000"/>
          <w:sz w:val="20"/>
          <w:szCs w:val="20"/>
        </w:rPr>
        <w:t>у, на счет, указанный По</w:t>
      </w:r>
      <w:r>
        <w:rPr>
          <w:color w:val="000000"/>
          <w:sz w:val="20"/>
          <w:szCs w:val="20"/>
        </w:rPr>
        <w:t>ставщиком</w:t>
      </w:r>
      <w:r w:rsidRPr="00F6701D">
        <w:rPr>
          <w:color w:val="000000"/>
          <w:sz w:val="20"/>
          <w:szCs w:val="20"/>
        </w:rPr>
        <w:t>.</w:t>
      </w:r>
    </w:p>
    <w:p w:rsidR="00820C27" w:rsidRDefault="00820C27" w:rsidP="00D64645">
      <w:pPr>
        <w:pStyle w:val="a6"/>
        <w:tabs>
          <w:tab w:val="left" w:pos="993"/>
        </w:tabs>
        <w:suppressAutoHyphens/>
        <w:spacing w:before="0"/>
        <w:ind w:firstLine="567"/>
        <w:rPr>
          <w:color w:val="000000"/>
          <w:sz w:val="20"/>
        </w:rPr>
      </w:pPr>
    </w:p>
    <w:p w:rsidR="00820C27" w:rsidRPr="00F6701D" w:rsidRDefault="00820C27" w:rsidP="00D64645">
      <w:pPr>
        <w:pStyle w:val="a6"/>
        <w:tabs>
          <w:tab w:val="left" w:pos="993"/>
        </w:tabs>
        <w:suppressAutoHyphens/>
        <w:spacing w:before="0"/>
        <w:ind w:firstLine="567"/>
        <w:rPr>
          <w:color w:val="000000"/>
          <w:sz w:val="20"/>
        </w:rPr>
      </w:pPr>
      <w:r w:rsidRPr="00F6701D">
        <w:rPr>
          <w:color w:val="000000"/>
          <w:sz w:val="20"/>
        </w:rPr>
        <w:t xml:space="preserve">7.5. В случае, если по каким-либо причинам обеспечение исполнения настоящего </w:t>
      </w:r>
      <w:r>
        <w:rPr>
          <w:color w:val="000000"/>
          <w:sz w:val="20"/>
        </w:rPr>
        <w:t>Договор</w:t>
      </w:r>
      <w:r w:rsidRPr="00F6701D">
        <w:rPr>
          <w:color w:val="000000"/>
          <w:sz w:val="20"/>
        </w:rPr>
        <w:t xml:space="preserve">а перестало быть действительным, закончило свое действие или иным образом перестало обеспечивать исполнение </w:t>
      </w:r>
      <w:r>
        <w:rPr>
          <w:color w:val="000000"/>
          <w:sz w:val="20"/>
        </w:rPr>
        <w:t xml:space="preserve">Поставщиком </w:t>
      </w:r>
      <w:r w:rsidRPr="00F6701D">
        <w:rPr>
          <w:color w:val="000000"/>
          <w:sz w:val="20"/>
        </w:rPr>
        <w:t xml:space="preserve">своих обязательств по </w:t>
      </w:r>
      <w:r>
        <w:rPr>
          <w:color w:val="000000"/>
          <w:sz w:val="20"/>
        </w:rPr>
        <w:t>Договор</w:t>
      </w:r>
      <w:r w:rsidRPr="00F6701D">
        <w:rPr>
          <w:color w:val="000000"/>
          <w:sz w:val="20"/>
        </w:rPr>
        <w:t>у, По</w:t>
      </w:r>
      <w:r>
        <w:rPr>
          <w:color w:val="000000"/>
          <w:sz w:val="20"/>
        </w:rPr>
        <w:t xml:space="preserve">ставщик </w:t>
      </w:r>
      <w:r w:rsidRPr="00F6701D">
        <w:rPr>
          <w:color w:val="000000"/>
          <w:sz w:val="20"/>
        </w:rPr>
        <w:t xml:space="preserve">обязуется в течение 10 (десяти) рабочих дней предоставить Заказчику иное (новое) надлежащее обеспечение исполнения обязательств по настоящему </w:t>
      </w:r>
      <w:r>
        <w:rPr>
          <w:color w:val="000000"/>
          <w:sz w:val="20"/>
        </w:rPr>
        <w:t>Договор</w:t>
      </w:r>
      <w:r w:rsidRPr="00F6701D">
        <w:rPr>
          <w:color w:val="000000"/>
          <w:sz w:val="20"/>
        </w:rPr>
        <w:t xml:space="preserve">у, уменьшенное на размер выполненных обязательств по настоящему </w:t>
      </w:r>
      <w:r>
        <w:rPr>
          <w:color w:val="000000"/>
          <w:sz w:val="20"/>
        </w:rPr>
        <w:t>Договор</w:t>
      </w:r>
      <w:r w:rsidRPr="00F6701D">
        <w:rPr>
          <w:color w:val="000000"/>
          <w:sz w:val="20"/>
        </w:rPr>
        <w:t>у.</w:t>
      </w:r>
    </w:p>
    <w:p w:rsidR="00820C27" w:rsidRPr="00F6701D" w:rsidRDefault="00820C27" w:rsidP="00D64645">
      <w:pPr>
        <w:tabs>
          <w:tab w:val="left" w:pos="993"/>
        </w:tabs>
        <w:suppressAutoHyphens/>
        <w:spacing w:after="0"/>
        <w:ind w:firstLine="567"/>
        <w:rPr>
          <w:color w:val="000000"/>
          <w:sz w:val="20"/>
          <w:szCs w:val="20"/>
        </w:rPr>
      </w:pPr>
      <w:r w:rsidRPr="00F6701D">
        <w:rPr>
          <w:color w:val="000000"/>
          <w:sz w:val="20"/>
          <w:szCs w:val="20"/>
        </w:rPr>
        <w:t>7.6.</w:t>
      </w:r>
      <w:r w:rsidRPr="00F6701D">
        <w:rPr>
          <w:color w:val="000000"/>
          <w:sz w:val="20"/>
          <w:szCs w:val="20"/>
        </w:rPr>
        <w:tab/>
        <w:t xml:space="preserve">В ходе исполнения </w:t>
      </w:r>
      <w:r>
        <w:rPr>
          <w:color w:val="000000"/>
          <w:sz w:val="20"/>
          <w:szCs w:val="20"/>
        </w:rPr>
        <w:t>Договор</w:t>
      </w:r>
      <w:r w:rsidRPr="00F6701D">
        <w:rPr>
          <w:color w:val="000000"/>
          <w:sz w:val="20"/>
          <w:szCs w:val="20"/>
        </w:rPr>
        <w:t>а По</w:t>
      </w:r>
      <w:r>
        <w:rPr>
          <w:color w:val="000000"/>
          <w:sz w:val="20"/>
          <w:szCs w:val="20"/>
        </w:rPr>
        <w:t xml:space="preserve">ставщик </w:t>
      </w:r>
      <w:r w:rsidRPr="00F6701D">
        <w:rPr>
          <w:color w:val="000000"/>
          <w:sz w:val="20"/>
          <w:szCs w:val="20"/>
        </w:rPr>
        <w:t xml:space="preserve">вправе предоставить Заказчику обеспечение исполнения </w:t>
      </w:r>
      <w:r>
        <w:rPr>
          <w:color w:val="000000"/>
          <w:sz w:val="20"/>
          <w:szCs w:val="20"/>
        </w:rPr>
        <w:t>Договор</w:t>
      </w:r>
      <w:r w:rsidRPr="00F6701D">
        <w:rPr>
          <w:color w:val="000000"/>
          <w:sz w:val="20"/>
          <w:szCs w:val="20"/>
        </w:rPr>
        <w:t xml:space="preserve">а, уменьшенное на размер выполненных обязательств, предусмотренных </w:t>
      </w:r>
      <w:r>
        <w:rPr>
          <w:color w:val="000000"/>
          <w:sz w:val="20"/>
          <w:szCs w:val="20"/>
        </w:rPr>
        <w:t>Договор</w:t>
      </w:r>
      <w:r w:rsidRPr="00F6701D">
        <w:rPr>
          <w:color w:val="000000"/>
          <w:sz w:val="20"/>
          <w:szCs w:val="20"/>
        </w:rPr>
        <w:t xml:space="preserve">ом, взамен ранее предоставленного обеспечения исполнения </w:t>
      </w:r>
      <w:r>
        <w:rPr>
          <w:color w:val="000000"/>
          <w:sz w:val="20"/>
          <w:szCs w:val="20"/>
        </w:rPr>
        <w:t>Договор</w:t>
      </w:r>
      <w:r w:rsidRPr="00F6701D">
        <w:rPr>
          <w:color w:val="000000"/>
          <w:sz w:val="20"/>
          <w:szCs w:val="20"/>
        </w:rPr>
        <w:t xml:space="preserve">а. При этом может быть изменен способ обеспечения исполнения </w:t>
      </w:r>
      <w:r>
        <w:rPr>
          <w:color w:val="000000"/>
          <w:sz w:val="20"/>
          <w:szCs w:val="20"/>
        </w:rPr>
        <w:t>Договор</w:t>
      </w:r>
      <w:r w:rsidRPr="00F6701D">
        <w:rPr>
          <w:color w:val="000000"/>
          <w:sz w:val="20"/>
          <w:szCs w:val="20"/>
        </w:rPr>
        <w:t>а.</w:t>
      </w:r>
    </w:p>
    <w:p w:rsidR="00820C27" w:rsidRPr="00F6701D" w:rsidRDefault="00820C27" w:rsidP="00D64645">
      <w:pPr>
        <w:widowControl w:val="0"/>
        <w:tabs>
          <w:tab w:val="left" w:pos="993"/>
        </w:tabs>
        <w:suppressAutoHyphens/>
        <w:autoSpaceDE w:val="0"/>
        <w:autoSpaceDN w:val="0"/>
        <w:adjustRightInd w:val="0"/>
        <w:spacing w:after="0"/>
        <w:ind w:firstLine="567"/>
        <w:rPr>
          <w:color w:val="000000"/>
          <w:sz w:val="20"/>
          <w:szCs w:val="20"/>
        </w:rPr>
      </w:pPr>
      <w:r w:rsidRPr="00F6701D">
        <w:rPr>
          <w:color w:val="000000"/>
          <w:sz w:val="20"/>
          <w:szCs w:val="20"/>
        </w:rPr>
        <w:t>7.7.</w:t>
      </w:r>
      <w:r w:rsidRPr="00F6701D">
        <w:rPr>
          <w:color w:val="000000"/>
          <w:sz w:val="20"/>
          <w:szCs w:val="20"/>
        </w:rPr>
        <w:tab/>
        <w:t xml:space="preserve">Прекращение обеспечения исполнения </w:t>
      </w:r>
      <w:r>
        <w:rPr>
          <w:color w:val="000000"/>
          <w:sz w:val="20"/>
          <w:szCs w:val="20"/>
        </w:rPr>
        <w:t>Договор</w:t>
      </w:r>
      <w:r w:rsidRPr="00F6701D">
        <w:rPr>
          <w:color w:val="000000"/>
          <w:sz w:val="20"/>
          <w:szCs w:val="20"/>
        </w:rPr>
        <w:t>а или не соотве</w:t>
      </w:r>
      <w:r>
        <w:rPr>
          <w:color w:val="000000"/>
          <w:sz w:val="20"/>
          <w:szCs w:val="20"/>
        </w:rPr>
        <w:t>тствующее требованиям Закона о договор</w:t>
      </w:r>
      <w:r w:rsidRPr="00F6701D">
        <w:rPr>
          <w:color w:val="000000"/>
          <w:sz w:val="20"/>
          <w:szCs w:val="20"/>
        </w:rPr>
        <w:t xml:space="preserve">ной системе обеспечение исполнения </w:t>
      </w:r>
      <w:r>
        <w:rPr>
          <w:color w:val="000000"/>
          <w:sz w:val="20"/>
          <w:szCs w:val="20"/>
        </w:rPr>
        <w:t>Договор</w:t>
      </w:r>
      <w:r w:rsidRPr="00F6701D">
        <w:rPr>
          <w:color w:val="000000"/>
          <w:sz w:val="20"/>
          <w:szCs w:val="20"/>
        </w:rPr>
        <w:t xml:space="preserve">а, признается существенным нарушением </w:t>
      </w:r>
      <w:r>
        <w:rPr>
          <w:color w:val="000000"/>
          <w:sz w:val="20"/>
          <w:szCs w:val="20"/>
        </w:rPr>
        <w:t>Договор</w:t>
      </w:r>
      <w:r w:rsidRPr="00F6701D">
        <w:rPr>
          <w:color w:val="000000"/>
          <w:sz w:val="20"/>
          <w:szCs w:val="20"/>
        </w:rPr>
        <w:t>а По</w:t>
      </w:r>
      <w:r>
        <w:rPr>
          <w:color w:val="000000"/>
          <w:sz w:val="20"/>
          <w:szCs w:val="20"/>
        </w:rPr>
        <w:t>ставщиком</w:t>
      </w:r>
      <w:r w:rsidRPr="00F6701D">
        <w:rPr>
          <w:color w:val="000000"/>
          <w:sz w:val="20"/>
          <w:szCs w:val="20"/>
        </w:rPr>
        <w:t xml:space="preserve"> и является основанием для расторжения </w:t>
      </w:r>
      <w:r>
        <w:rPr>
          <w:color w:val="000000"/>
          <w:sz w:val="20"/>
          <w:szCs w:val="20"/>
        </w:rPr>
        <w:t>Договор</w:t>
      </w:r>
      <w:r w:rsidRPr="00F6701D">
        <w:rPr>
          <w:color w:val="000000"/>
          <w:sz w:val="20"/>
          <w:szCs w:val="20"/>
        </w:rPr>
        <w:t>а по требованию Заказчика с возмещением ущерба в полном объеме.</w:t>
      </w:r>
    </w:p>
    <w:p w:rsidR="00820C27" w:rsidRPr="00F6701D" w:rsidRDefault="00820C27"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7.8.</w:t>
      </w:r>
      <w:r w:rsidRPr="00F6701D">
        <w:rPr>
          <w:color w:val="000000"/>
          <w:sz w:val="20"/>
          <w:szCs w:val="20"/>
        </w:rPr>
        <w:tab/>
        <w:t xml:space="preserve">Обеспечение исполнения </w:t>
      </w:r>
      <w:r>
        <w:rPr>
          <w:color w:val="000000"/>
          <w:sz w:val="20"/>
          <w:szCs w:val="20"/>
        </w:rPr>
        <w:t>Договор</w:t>
      </w:r>
      <w:r w:rsidRPr="00F6701D">
        <w:rPr>
          <w:color w:val="000000"/>
          <w:sz w:val="20"/>
          <w:szCs w:val="20"/>
        </w:rPr>
        <w:t xml:space="preserve">а сохраняет свою силу при изменении законодательства РФ, а также при реорганизации </w:t>
      </w:r>
      <w:r>
        <w:rPr>
          <w:color w:val="000000"/>
          <w:sz w:val="20"/>
          <w:szCs w:val="20"/>
        </w:rPr>
        <w:t>Поставщика</w:t>
      </w:r>
      <w:r w:rsidRPr="00F6701D">
        <w:rPr>
          <w:color w:val="000000"/>
          <w:sz w:val="20"/>
          <w:szCs w:val="20"/>
        </w:rPr>
        <w:t xml:space="preserve"> или Заказчика.</w:t>
      </w:r>
    </w:p>
    <w:p w:rsidR="00820C27" w:rsidRPr="00F6701D" w:rsidRDefault="00820C27" w:rsidP="00D64645">
      <w:pPr>
        <w:widowControl w:val="0"/>
        <w:tabs>
          <w:tab w:val="left" w:pos="851"/>
          <w:tab w:val="left" w:pos="1134"/>
        </w:tabs>
        <w:suppressAutoHyphens/>
        <w:autoSpaceDE w:val="0"/>
        <w:autoSpaceDN w:val="0"/>
        <w:adjustRightInd w:val="0"/>
        <w:spacing w:after="0"/>
        <w:ind w:firstLine="567"/>
        <w:rPr>
          <w:color w:val="000000"/>
          <w:sz w:val="20"/>
          <w:szCs w:val="20"/>
        </w:rPr>
      </w:pPr>
      <w:r w:rsidRPr="00F6701D">
        <w:rPr>
          <w:color w:val="000000"/>
          <w:sz w:val="20"/>
          <w:szCs w:val="20"/>
        </w:rPr>
        <w:t>7.9.</w:t>
      </w:r>
      <w:r w:rsidRPr="00F6701D">
        <w:rPr>
          <w:color w:val="000000"/>
          <w:sz w:val="20"/>
          <w:szCs w:val="20"/>
        </w:rPr>
        <w:tab/>
        <w:t xml:space="preserve">Все затраты, связанные с заключением и оформлением договоров и иных документов по обеспечению исполнения </w:t>
      </w:r>
      <w:r>
        <w:rPr>
          <w:color w:val="000000"/>
          <w:sz w:val="20"/>
          <w:szCs w:val="20"/>
        </w:rPr>
        <w:t>Договор</w:t>
      </w:r>
      <w:r w:rsidRPr="00F6701D">
        <w:rPr>
          <w:color w:val="000000"/>
          <w:sz w:val="20"/>
          <w:szCs w:val="20"/>
        </w:rPr>
        <w:t xml:space="preserve">а, несет </w:t>
      </w:r>
      <w:r>
        <w:rPr>
          <w:color w:val="000000"/>
          <w:sz w:val="20"/>
          <w:szCs w:val="20"/>
        </w:rPr>
        <w:t>Поставщик</w:t>
      </w:r>
      <w:r w:rsidRPr="00F6701D">
        <w:rPr>
          <w:color w:val="000000"/>
          <w:sz w:val="20"/>
          <w:szCs w:val="20"/>
        </w:rPr>
        <w:t>.</w:t>
      </w:r>
    </w:p>
    <w:p w:rsidR="00820C27" w:rsidRPr="00F6701D" w:rsidRDefault="00820C27" w:rsidP="00D64645">
      <w:pPr>
        <w:tabs>
          <w:tab w:val="left" w:pos="993"/>
          <w:tab w:val="left" w:pos="1134"/>
        </w:tabs>
        <w:suppressAutoHyphens/>
        <w:spacing w:after="0"/>
        <w:ind w:firstLine="567"/>
        <w:rPr>
          <w:color w:val="000000"/>
          <w:sz w:val="20"/>
          <w:szCs w:val="20"/>
        </w:rPr>
      </w:pPr>
      <w:r w:rsidRPr="00F6701D">
        <w:rPr>
          <w:color w:val="000000"/>
          <w:sz w:val="20"/>
          <w:szCs w:val="20"/>
        </w:rPr>
        <w:t>7.10.</w:t>
      </w:r>
      <w:r w:rsidRPr="00F6701D">
        <w:rPr>
          <w:color w:val="000000"/>
          <w:sz w:val="20"/>
          <w:szCs w:val="20"/>
        </w:rPr>
        <w:tab/>
        <w:t xml:space="preserve">Требования настоящего раздела </w:t>
      </w:r>
      <w:r>
        <w:rPr>
          <w:color w:val="000000"/>
          <w:sz w:val="20"/>
          <w:szCs w:val="20"/>
        </w:rPr>
        <w:t>Договор</w:t>
      </w:r>
      <w:r w:rsidRPr="00F6701D">
        <w:rPr>
          <w:color w:val="000000"/>
          <w:sz w:val="20"/>
          <w:szCs w:val="20"/>
        </w:rPr>
        <w:t xml:space="preserve">а не применяются к </w:t>
      </w:r>
      <w:r>
        <w:rPr>
          <w:color w:val="000000"/>
          <w:sz w:val="20"/>
          <w:szCs w:val="20"/>
        </w:rPr>
        <w:t>поставщикам</w:t>
      </w:r>
      <w:r w:rsidRPr="00F6701D">
        <w:rPr>
          <w:color w:val="000000"/>
          <w:sz w:val="20"/>
          <w:szCs w:val="20"/>
        </w:rPr>
        <w:t xml:space="preserve"> - государственным и муниципальным казенным учреждениям.</w:t>
      </w:r>
    </w:p>
    <w:p w:rsidR="00820C27" w:rsidRPr="0070392F" w:rsidRDefault="00820C27" w:rsidP="00B54E68">
      <w:pPr>
        <w:spacing w:after="0"/>
        <w:ind w:firstLine="708"/>
        <w:jc w:val="center"/>
        <w:rPr>
          <w:b/>
          <w:iCs/>
          <w:color w:val="000000"/>
          <w:sz w:val="20"/>
          <w:szCs w:val="20"/>
        </w:rPr>
      </w:pPr>
    </w:p>
    <w:p w:rsidR="00820C27" w:rsidRPr="0070392F" w:rsidRDefault="00820C27" w:rsidP="00B54E68">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820C27" w:rsidRPr="0070392F" w:rsidRDefault="00820C27" w:rsidP="00B54E68">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насто</w:t>
      </w:r>
      <w:r w:rsidRPr="0070392F">
        <w:rPr>
          <w:color w:val="000000"/>
          <w:sz w:val="20"/>
          <w:szCs w:val="20"/>
        </w:rPr>
        <w:t>я</w:t>
      </w:r>
      <w:r w:rsidRPr="0070392F">
        <w:rPr>
          <w:color w:val="000000"/>
          <w:sz w:val="20"/>
          <w:szCs w:val="20"/>
        </w:rPr>
        <w:t>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820C27" w:rsidRPr="0070392F" w:rsidRDefault="00820C27" w:rsidP="00B54E68">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820C27" w:rsidRPr="0070392F" w:rsidRDefault="00820C27" w:rsidP="00B54E68">
      <w:pPr>
        <w:spacing w:after="0"/>
        <w:jc w:val="center"/>
        <w:rPr>
          <w:b/>
          <w:snapToGrid w:val="0"/>
          <w:color w:val="000000"/>
          <w:sz w:val="20"/>
          <w:szCs w:val="20"/>
        </w:rPr>
      </w:pPr>
    </w:p>
    <w:p w:rsidR="00820C27" w:rsidRPr="0070392F" w:rsidRDefault="00820C27" w:rsidP="00B54E68">
      <w:pPr>
        <w:spacing w:after="0"/>
        <w:jc w:val="center"/>
        <w:rPr>
          <w:b/>
          <w:snapToGrid w:val="0"/>
          <w:color w:val="000000"/>
          <w:sz w:val="22"/>
          <w:szCs w:val="22"/>
        </w:rPr>
      </w:pPr>
      <w:r w:rsidRPr="0070392F">
        <w:rPr>
          <w:b/>
          <w:snapToGrid w:val="0"/>
          <w:color w:val="000000"/>
          <w:sz w:val="22"/>
          <w:szCs w:val="22"/>
        </w:rPr>
        <w:t>9. Разрешение споров</w:t>
      </w:r>
    </w:p>
    <w:p w:rsidR="00820C27" w:rsidRPr="008B2201" w:rsidRDefault="00820C27" w:rsidP="00B54E68">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разр</w:t>
      </w:r>
      <w:r w:rsidRPr="008B2201">
        <w:rPr>
          <w:rFonts w:ascii="Times New Roman" w:hAnsi="Times New Roman" w:cs="Times New Roman"/>
          <w:color w:val="000000"/>
        </w:rPr>
        <w:t>е</w:t>
      </w:r>
      <w:r w:rsidRPr="008B2201">
        <w:rPr>
          <w:rFonts w:ascii="Times New Roman" w:hAnsi="Times New Roman" w:cs="Times New Roman"/>
          <w:color w:val="000000"/>
        </w:rPr>
        <w:t xml:space="preserve">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820C27" w:rsidRPr="0070392F" w:rsidRDefault="00820C27" w:rsidP="00B54E68">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w:t>
      </w:r>
      <w:r w:rsidRPr="0070392F">
        <w:rPr>
          <w:color w:val="000000"/>
          <w:sz w:val="20"/>
          <w:szCs w:val="20"/>
        </w:rPr>
        <w:t>у</w:t>
      </w:r>
      <w:r w:rsidRPr="0070392F">
        <w:rPr>
          <w:color w:val="000000"/>
          <w:sz w:val="20"/>
          <w:szCs w:val="20"/>
        </w:rPr>
        <w:t xml:space="preserve">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820C27" w:rsidRPr="0070392F" w:rsidRDefault="00820C27" w:rsidP="00B54E68">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В случае, если в установленный в претензии срок письменного ответа на письменную претензию не поступ</w:t>
      </w:r>
      <w:r w:rsidRPr="0070392F">
        <w:rPr>
          <w:snapToGrid w:val="0"/>
          <w:color w:val="000000"/>
          <w:sz w:val="20"/>
          <w:szCs w:val="20"/>
        </w:rPr>
        <w:t>и</w:t>
      </w:r>
      <w:r w:rsidRPr="0070392F">
        <w:rPr>
          <w:snapToGrid w:val="0"/>
          <w:color w:val="000000"/>
          <w:sz w:val="20"/>
          <w:szCs w:val="20"/>
        </w:rPr>
        <w:t xml:space="preserve">ло, претензия считается принятой и обоснованной. </w:t>
      </w:r>
    </w:p>
    <w:p w:rsidR="00820C27" w:rsidRPr="0070392F" w:rsidRDefault="00820C27" w:rsidP="00B54E68">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820C27" w:rsidRPr="0070392F" w:rsidRDefault="00820C27" w:rsidP="00B54E68">
      <w:pPr>
        <w:tabs>
          <w:tab w:val="left" w:pos="1260"/>
        </w:tabs>
        <w:spacing w:after="0"/>
        <w:ind w:firstLine="720"/>
        <w:rPr>
          <w:snapToGrid w:val="0"/>
          <w:color w:val="000000"/>
          <w:sz w:val="20"/>
          <w:szCs w:val="20"/>
        </w:rPr>
      </w:pPr>
    </w:p>
    <w:p w:rsidR="00820C27" w:rsidRPr="0070392F" w:rsidRDefault="00820C27" w:rsidP="00B54E68">
      <w:pPr>
        <w:pStyle w:val="a6"/>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820C27" w:rsidRPr="00945A23" w:rsidRDefault="00820C27" w:rsidP="005C0F26">
      <w:pPr>
        <w:tabs>
          <w:tab w:val="left" w:pos="1260"/>
        </w:tabs>
        <w:spacing w:after="0"/>
        <w:ind w:firstLine="709"/>
        <w:rPr>
          <w:snapToGrid w:val="0"/>
          <w:color w:val="000000"/>
          <w:sz w:val="20"/>
          <w:szCs w:val="20"/>
        </w:rPr>
      </w:pPr>
      <w:r>
        <w:rPr>
          <w:snapToGrid w:val="0"/>
          <w:color w:val="000000"/>
          <w:sz w:val="20"/>
          <w:szCs w:val="20"/>
        </w:rPr>
        <w:t>10</w:t>
      </w:r>
      <w:r w:rsidRPr="00945A23">
        <w:rPr>
          <w:snapToGrid w:val="0"/>
          <w:color w:val="000000"/>
          <w:sz w:val="20"/>
          <w:szCs w:val="20"/>
        </w:rPr>
        <w:t xml:space="preserve">.1. </w:t>
      </w:r>
      <w:r>
        <w:rPr>
          <w:snapToGrid w:val="0"/>
          <w:color w:val="000000"/>
          <w:sz w:val="20"/>
          <w:szCs w:val="20"/>
        </w:rPr>
        <w:t>Договор</w:t>
      </w:r>
      <w:r w:rsidRPr="00945A23">
        <w:rPr>
          <w:snapToGrid w:val="0"/>
          <w:color w:val="000000"/>
          <w:sz w:val="20"/>
          <w:szCs w:val="20"/>
        </w:rPr>
        <w:t xml:space="preserve"> вступает в силу с момента его заключения и действует </w:t>
      </w:r>
      <w:r w:rsidR="0012223A">
        <w:rPr>
          <w:snapToGrid w:val="0"/>
          <w:color w:val="000000"/>
          <w:sz w:val="20"/>
          <w:szCs w:val="20"/>
        </w:rPr>
        <w:t>до</w:t>
      </w:r>
      <w:r w:rsidR="005203B7">
        <w:rPr>
          <w:snapToGrid w:val="0"/>
          <w:color w:val="000000"/>
          <w:sz w:val="20"/>
          <w:szCs w:val="20"/>
        </w:rPr>
        <w:t xml:space="preserve"> </w:t>
      </w:r>
      <w:r w:rsidR="0012223A">
        <w:rPr>
          <w:snapToGrid w:val="0"/>
          <w:color w:val="000000"/>
          <w:sz w:val="20"/>
          <w:szCs w:val="20"/>
        </w:rPr>
        <w:t>_____________</w:t>
      </w:r>
      <w:r w:rsidRPr="00945A23">
        <w:rPr>
          <w:snapToGrid w:val="0"/>
          <w:color w:val="000000"/>
          <w:sz w:val="20"/>
          <w:szCs w:val="20"/>
        </w:rPr>
        <w:t>, либо до его расторж</w:t>
      </w:r>
      <w:r w:rsidRPr="00945A23">
        <w:rPr>
          <w:snapToGrid w:val="0"/>
          <w:color w:val="000000"/>
          <w:sz w:val="20"/>
          <w:szCs w:val="20"/>
        </w:rPr>
        <w:t>е</w:t>
      </w:r>
      <w:r w:rsidRPr="00945A23">
        <w:rPr>
          <w:snapToGrid w:val="0"/>
          <w:color w:val="000000"/>
          <w:sz w:val="20"/>
          <w:szCs w:val="20"/>
        </w:rPr>
        <w:t>ния.</w:t>
      </w:r>
    </w:p>
    <w:p w:rsidR="00820C27" w:rsidRPr="0070392F" w:rsidRDefault="00820C27" w:rsidP="00B54E68">
      <w:pPr>
        <w:pStyle w:val="214"/>
        <w:spacing w:after="0" w:line="240" w:lineRule="auto"/>
        <w:ind w:left="0" w:firstLine="709"/>
        <w:rPr>
          <w:color w:val="000000"/>
          <w:sz w:val="20"/>
        </w:rPr>
      </w:pPr>
      <w:r w:rsidRPr="0070392F">
        <w:rPr>
          <w:color w:val="000000"/>
          <w:sz w:val="20"/>
        </w:rPr>
        <w:t>10.2</w:t>
      </w:r>
      <w:r>
        <w:rPr>
          <w:color w:val="000000"/>
          <w:sz w:val="20"/>
        </w:rPr>
        <w:t xml:space="preserve">  </w:t>
      </w:r>
      <w:r w:rsidRPr="005C0F26">
        <w:rPr>
          <w:color w:val="000000"/>
          <w:sz w:val="20"/>
        </w:rPr>
        <w:t>Прекращение срока действия настоящего Договора не прекращает возникших обязательств, включая вза</w:t>
      </w:r>
      <w:r w:rsidRPr="005C0F26">
        <w:rPr>
          <w:color w:val="000000"/>
          <w:sz w:val="20"/>
        </w:rPr>
        <w:t>и</w:t>
      </w:r>
      <w:r w:rsidRPr="005C0F26">
        <w:rPr>
          <w:color w:val="000000"/>
          <w:sz w:val="20"/>
        </w:rPr>
        <w:t>морасчет и гарантийные обязательства.</w:t>
      </w:r>
      <w:r>
        <w:rPr>
          <w:color w:val="000000"/>
          <w:sz w:val="20"/>
        </w:rPr>
        <w:t xml:space="preserve"> </w:t>
      </w:r>
      <w:r w:rsidRPr="0070392F">
        <w:rPr>
          <w:color w:val="000000"/>
          <w:sz w:val="20"/>
        </w:rPr>
        <w:t xml:space="preserve">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820C27" w:rsidRPr="0070392F" w:rsidRDefault="00820C27" w:rsidP="00B54E68">
      <w:pPr>
        <w:autoSpaceDE w:val="0"/>
        <w:autoSpaceDN w:val="0"/>
        <w:adjustRightInd w:val="0"/>
        <w:spacing w:after="0"/>
        <w:ind w:firstLine="709"/>
        <w:rPr>
          <w:color w:val="000000"/>
          <w:sz w:val="20"/>
          <w:szCs w:val="20"/>
        </w:rPr>
      </w:pPr>
      <w:r w:rsidRPr="0070392F">
        <w:rPr>
          <w:color w:val="000000"/>
          <w:spacing w:val="-8"/>
          <w:sz w:val="20"/>
          <w:szCs w:val="20"/>
        </w:rPr>
        <w:lastRenderedPageBreak/>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820C27" w:rsidRPr="0070392F" w:rsidRDefault="00820C27" w:rsidP="00B54E68">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w:t>
      </w:r>
      <w:r>
        <w:rPr>
          <w:color w:val="000000"/>
          <w:sz w:val="20"/>
          <w:szCs w:val="20"/>
        </w:rPr>
        <w:t>ным, либо количество Товара систематически не соответствует условиям Технич</w:t>
      </w:r>
      <w:r>
        <w:rPr>
          <w:color w:val="000000"/>
          <w:sz w:val="20"/>
          <w:szCs w:val="20"/>
        </w:rPr>
        <w:t>е</w:t>
      </w:r>
      <w:r>
        <w:rPr>
          <w:color w:val="000000"/>
          <w:sz w:val="20"/>
          <w:szCs w:val="20"/>
        </w:rPr>
        <w:t>ского задания (Приложение №1к Договору);</w:t>
      </w:r>
      <w:r w:rsidRPr="0070392F">
        <w:rPr>
          <w:color w:val="000000"/>
          <w:sz w:val="20"/>
          <w:szCs w:val="20"/>
        </w:rPr>
        <w:t xml:space="preserve">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 xml:space="preserve">10.4.1. Решение Заказчика об одностороннем отказе от исполнения договора не позднее </w:t>
      </w:r>
      <w:r w:rsidRPr="005C0F26">
        <w:rPr>
          <w:b/>
          <w:color w:val="000000"/>
          <w:sz w:val="20"/>
          <w:szCs w:val="20"/>
        </w:rPr>
        <w:t>чем в течение 3 рабочих дней</w:t>
      </w:r>
      <w:r w:rsidRPr="0070392F">
        <w:rPr>
          <w:color w:val="000000"/>
          <w:sz w:val="20"/>
          <w:szCs w:val="20"/>
        </w:rPr>
        <w:t xml:space="preserve">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w:t>
      </w:r>
      <w:r w:rsidRPr="0070392F">
        <w:rPr>
          <w:color w:val="000000"/>
          <w:sz w:val="20"/>
          <w:szCs w:val="20"/>
        </w:rPr>
        <w:t>д</w:t>
      </w:r>
      <w:r w:rsidRPr="0070392F">
        <w:rPr>
          <w:color w:val="000000"/>
          <w:sz w:val="20"/>
          <w:szCs w:val="20"/>
        </w:rPr>
        <w:t>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w:t>
      </w:r>
      <w:r w:rsidRPr="0070392F">
        <w:rPr>
          <w:color w:val="000000"/>
          <w:sz w:val="20"/>
          <w:szCs w:val="20"/>
        </w:rPr>
        <w:t>и</w:t>
      </w:r>
      <w:r w:rsidRPr="0070392F">
        <w:rPr>
          <w:color w:val="000000"/>
          <w:sz w:val="20"/>
          <w:szCs w:val="20"/>
        </w:rPr>
        <w:t>ку. Выполнение Заказчиком требований настоящего подпункта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w:t>
      </w:r>
      <w:r w:rsidRPr="0070392F">
        <w:rPr>
          <w:color w:val="000000"/>
          <w:sz w:val="20"/>
          <w:szCs w:val="20"/>
        </w:rPr>
        <w:t>а</w:t>
      </w:r>
      <w:r w:rsidRPr="0070392F">
        <w:rPr>
          <w:color w:val="000000"/>
          <w:sz w:val="20"/>
          <w:szCs w:val="20"/>
        </w:rPr>
        <w:t>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w:t>
      </w:r>
      <w:r w:rsidRPr="0070392F">
        <w:rPr>
          <w:color w:val="000000"/>
          <w:sz w:val="20"/>
          <w:szCs w:val="20"/>
        </w:rPr>
        <w:t>н</w:t>
      </w:r>
      <w:r w:rsidRPr="0070392F">
        <w:rPr>
          <w:color w:val="000000"/>
          <w:sz w:val="20"/>
          <w:szCs w:val="20"/>
        </w:rPr>
        <w:t>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20C27" w:rsidRPr="0070392F" w:rsidRDefault="00820C27" w:rsidP="00B54E68">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w:t>
      </w:r>
      <w:r w:rsidRPr="0070392F">
        <w:rPr>
          <w:color w:val="000000"/>
          <w:sz w:val="20"/>
          <w:szCs w:val="20"/>
        </w:rPr>
        <w:t>н</w:t>
      </w:r>
      <w:r w:rsidRPr="0070392F">
        <w:rPr>
          <w:color w:val="000000"/>
          <w:sz w:val="20"/>
          <w:szCs w:val="20"/>
        </w:rPr>
        <w:t>ного решения, а также Заказчику компенсированы затраты на проведение экспертизы в случае, если Заказчиком провед</w:t>
      </w:r>
      <w:r w:rsidRPr="0070392F">
        <w:rPr>
          <w:color w:val="000000"/>
          <w:sz w:val="20"/>
          <w:szCs w:val="20"/>
        </w:rPr>
        <w:t>е</w:t>
      </w:r>
      <w:r w:rsidRPr="0070392F">
        <w:rPr>
          <w:color w:val="000000"/>
          <w:sz w:val="20"/>
          <w:szCs w:val="20"/>
        </w:rPr>
        <w:t>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w:t>
      </w:r>
      <w:r w:rsidRPr="0070392F">
        <w:rPr>
          <w:color w:val="000000"/>
          <w:sz w:val="20"/>
          <w:szCs w:val="20"/>
        </w:rPr>
        <w:t>а</w:t>
      </w:r>
      <w:r w:rsidRPr="0070392F">
        <w:rPr>
          <w:color w:val="000000"/>
          <w:sz w:val="20"/>
          <w:szCs w:val="20"/>
        </w:rPr>
        <w:t>ключения эксперта, экспертной организации, которым подтверждены нарушения условий договора, послужившие осн</w:t>
      </w:r>
      <w:r w:rsidRPr="0070392F">
        <w:rPr>
          <w:color w:val="000000"/>
          <w:sz w:val="20"/>
          <w:szCs w:val="20"/>
        </w:rPr>
        <w:t>о</w:t>
      </w:r>
      <w:r w:rsidRPr="0070392F">
        <w:rPr>
          <w:color w:val="000000"/>
          <w:sz w:val="20"/>
          <w:szCs w:val="20"/>
        </w:rPr>
        <w:t>ванием для одностороннего отказа Заказчика от исполнения договора.</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прин</w:t>
      </w:r>
      <w:r w:rsidRPr="0070392F">
        <w:rPr>
          <w:color w:val="000000"/>
          <w:sz w:val="20"/>
          <w:szCs w:val="20"/>
        </w:rPr>
        <w:t>и</w:t>
      </w:r>
      <w:r w:rsidRPr="0070392F">
        <w:rPr>
          <w:color w:val="000000"/>
          <w:sz w:val="20"/>
          <w:szCs w:val="20"/>
        </w:rPr>
        <w:t>мает решение об одностороннем отказе от исполнения договора. Принятое решение в данном случае не может быть о</w:t>
      </w:r>
      <w:r w:rsidRPr="0070392F">
        <w:rPr>
          <w:color w:val="000000"/>
          <w:sz w:val="20"/>
          <w:szCs w:val="20"/>
        </w:rPr>
        <w:t>т</w:t>
      </w:r>
      <w:r w:rsidRPr="0070392F">
        <w:rPr>
          <w:color w:val="000000"/>
          <w:sz w:val="20"/>
          <w:szCs w:val="20"/>
        </w:rPr>
        <w:t>менено в порядке, предусмотренном п. 10.4.3. настоящего договора.</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w:t>
      </w:r>
      <w:r w:rsidRPr="0070392F">
        <w:rPr>
          <w:color w:val="000000"/>
          <w:sz w:val="20"/>
          <w:szCs w:val="20"/>
        </w:rPr>
        <w:t>е</w:t>
      </w:r>
      <w:r w:rsidRPr="0070392F">
        <w:rPr>
          <w:color w:val="000000"/>
          <w:sz w:val="20"/>
          <w:szCs w:val="20"/>
        </w:rPr>
        <w:t>ния договора установлено, что Поставщик не соответствует установленным документацией о закупке требованиям к уч</w:t>
      </w:r>
      <w:r w:rsidRPr="0070392F">
        <w:rPr>
          <w:color w:val="000000"/>
          <w:sz w:val="20"/>
          <w:szCs w:val="20"/>
        </w:rPr>
        <w:t>а</w:t>
      </w:r>
      <w:r w:rsidRPr="0070392F">
        <w:rPr>
          <w:color w:val="000000"/>
          <w:sz w:val="20"/>
          <w:szCs w:val="20"/>
        </w:rPr>
        <w:t>стникам закупки или предоставил недостоверную информацию о своем соответствии указанным требованиям, что позв</w:t>
      </w:r>
      <w:r w:rsidRPr="0070392F">
        <w:rPr>
          <w:color w:val="000000"/>
          <w:sz w:val="20"/>
          <w:szCs w:val="20"/>
        </w:rPr>
        <w:t>о</w:t>
      </w:r>
      <w:r w:rsidRPr="0070392F">
        <w:rPr>
          <w:color w:val="000000"/>
          <w:sz w:val="20"/>
          <w:szCs w:val="20"/>
        </w:rPr>
        <w:t>лило ему стать победителем определения поставщика.</w:t>
      </w:r>
    </w:p>
    <w:p w:rsidR="00820C27" w:rsidRPr="0070392F" w:rsidRDefault="00820C27" w:rsidP="00B54E68">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основан</w:t>
      </w:r>
      <w:r w:rsidRPr="0070392F">
        <w:rPr>
          <w:color w:val="000000"/>
          <w:sz w:val="20"/>
        </w:rPr>
        <w:t>и</w:t>
      </w:r>
      <w:r w:rsidRPr="0070392F">
        <w:rPr>
          <w:color w:val="000000"/>
          <w:sz w:val="20"/>
        </w:rPr>
        <w:t>ям, предусмотренным Гражданским Кодексом РФ для одностороннего отказа от исполнения отдельных видов обяз</w:t>
      </w:r>
      <w:r w:rsidRPr="0070392F">
        <w:rPr>
          <w:color w:val="000000"/>
          <w:sz w:val="20"/>
        </w:rPr>
        <w:t>а</w:t>
      </w:r>
      <w:r w:rsidRPr="0070392F">
        <w:rPr>
          <w:color w:val="000000"/>
          <w:sz w:val="20"/>
        </w:rPr>
        <w:t>тельств</w:t>
      </w:r>
      <w:r w:rsidRPr="0070392F">
        <w:rPr>
          <w:color w:val="000000"/>
          <w:sz w:val="20"/>
          <w:szCs w:val="20"/>
        </w:rPr>
        <w:t>.</w:t>
      </w:r>
    </w:p>
    <w:p w:rsidR="00820C27" w:rsidRPr="0070392F"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w:t>
      </w:r>
      <w:r w:rsidRPr="0070392F">
        <w:rPr>
          <w:color w:val="000000"/>
          <w:sz w:val="20"/>
          <w:szCs w:val="20"/>
        </w:rPr>
        <w:t>н</w:t>
      </w:r>
      <w:r w:rsidRPr="0070392F">
        <w:rPr>
          <w:color w:val="000000"/>
          <w:sz w:val="20"/>
          <w:szCs w:val="20"/>
        </w:rPr>
        <w:t>ного обстоятельствами, являющимися основанием для принятия решения об одностороннем отказе от исполнения дог</w:t>
      </w:r>
      <w:r w:rsidRPr="0070392F">
        <w:rPr>
          <w:color w:val="000000"/>
          <w:sz w:val="20"/>
          <w:szCs w:val="20"/>
        </w:rPr>
        <w:t>о</w:t>
      </w:r>
      <w:r w:rsidRPr="0070392F">
        <w:rPr>
          <w:color w:val="000000"/>
          <w:sz w:val="20"/>
          <w:szCs w:val="20"/>
        </w:rPr>
        <w:t>вора.</w:t>
      </w:r>
    </w:p>
    <w:p w:rsidR="00820C27" w:rsidRDefault="00820C27" w:rsidP="00B54E68">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w:t>
      </w:r>
      <w:r w:rsidRPr="0070392F">
        <w:rPr>
          <w:color w:val="000000"/>
          <w:sz w:val="20"/>
          <w:szCs w:val="20"/>
        </w:rPr>
        <w:t>а</w:t>
      </w:r>
      <w:r w:rsidRPr="0070392F">
        <w:rPr>
          <w:color w:val="000000"/>
          <w:sz w:val="20"/>
          <w:szCs w:val="20"/>
        </w:rPr>
        <w:t>ми.</w:t>
      </w:r>
    </w:p>
    <w:p w:rsidR="0012223A" w:rsidRDefault="0012223A" w:rsidP="00B54E68">
      <w:pPr>
        <w:widowControl w:val="0"/>
        <w:autoSpaceDE w:val="0"/>
        <w:autoSpaceDN w:val="0"/>
        <w:adjustRightInd w:val="0"/>
        <w:spacing w:after="0"/>
        <w:ind w:firstLine="709"/>
        <w:rPr>
          <w:snapToGrid w:val="0"/>
          <w:color w:val="000000"/>
          <w:sz w:val="20"/>
          <w:szCs w:val="20"/>
        </w:rPr>
      </w:pPr>
      <w:r>
        <w:rPr>
          <w:color w:val="000000"/>
          <w:sz w:val="20"/>
          <w:szCs w:val="20"/>
        </w:rPr>
        <w:t xml:space="preserve">10.6. </w:t>
      </w:r>
      <w:r>
        <w:rPr>
          <w:snapToGrid w:val="0"/>
          <w:color w:val="000000"/>
          <w:sz w:val="20"/>
          <w:szCs w:val="20"/>
        </w:rPr>
        <w:t>По соглашению Сторон срок действия договора может быть продлен до 31.12.2018 г. без изменения цены договора и спецификации.</w:t>
      </w:r>
    </w:p>
    <w:p w:rsidR="0012223A" w:rsidRPr="0070392F" w:rsidRDefault="0012223A" w:rsidP="00B54E68">
      <w:pPr>
        <w:widowControl w:val="0"/>
        <w:autoSpaceDE w:val="0"/>
        <w:autoSpaceDN w:val="0"/>
        <w:adjustRightInd w:val="0"/>
        <w:spacing w:after="0"/>
        <w:ind w:firstLine="709"/>
        <w:rPr>
          <w:color w:val="000000"/>
          <w:sz w:val="20"/>
          <w:szCs w:val="20"/>
        </w:rPr>
      </w:pPr>
    </w:p>
    <w:p w:rsidR="00820C27" w:rsidRPr="0070392F" w:rsidRDefault="00820C27" w:rsidP="00E46F2A">
      <w:pPr>
        <w:numPr>
          <w:ilvl w:val="0"/>
          <w:numId w:val="13"/>
        </w:numPr>
        <w:spacing w:after="0"/>
        <w:jc w:val="center"/>
        <w:rPr>
          <w:b/>
          <w:snapToGrid w:val="0"/>
          <w:color w:val="000000"/>
          <w:sz w:val="22"/>
          <w:szCs w:val="22"/>
        </w:rPr>
      </w:pPr>
      <w:r w:rsidRPr="0070392F">
        <w:rPr>
          <w:b/>
          <w:snapToGrid w:val="0"/>
          <w:color w:val="000000"/>
          <w:sz w:val="22"/>
          <w:szCs w:val="22"/>
        </w:rPr>
        <w:t>Прочие условия</w:t>
      </w:r>
    </w:p>
    <w:p w:rsidR="00820C27" w:rsidRPr="0070392F" w:rsidRDefault="00820C27" w:rsidP="00E46F2A">
      <w:pPr>
        <w:pStyle w:val="26"/>
        <w:numPr>
          <w:ilvl w:val="1"/>
          <w:numId w:val="13"/>
        </w:numPr>
        <w:spacing w:after="0" w:line="240" w:lineRule="auto"/>
        <w:ind w:left="0" w:firstLine="709"/>
        <w:rPr>
          <w:color w:val="000000"/>
          <w:sz w:val="20"/>
        </w:rPr>
      </w:pPr>
      <w:r w:rsidRPr="0070392F">
        <w:rPr>
          <w:color w:val="000000"/>
          <w:sz w:val="20"/>
        </w:rPr>
        <w:t>При изменении юридического адреса, банковских реквизитов и формы собственности Поставщик до г</w:t>
      </w:r>
      <w:r w:rsidRPr="0070392F">
        <w:rPr>
          <w:color w:val="000000"/>
          <w:sz w:val="20"/>
        </w:rPr>
        <w:t>о</w:t>
      </w:r>
      <w:r w:rsidRPr="0070392F">
        <w:rPr>
          <w:color w:val="000000"/>
          <w:sz w:val="20"/>
        </w:rPr>
        <w:t xml:space="preserve">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820C27" w:rsidRPr="0070392F" w:rsidRDefault="00820C27" w:rsidP="00E46F2A">
      <w:pPr>
        <w:pStyle w:val="26"/>
        <w:numPr>
          <w:ilvl w:val="1"/>
          <w:numId w:val="13"/>
        </w:numPr>
        <w:spacing w:after="0" w:line="240" w:lineRule="auto"/>
        <w:ind w:left="0" w:firstLine="720"/>
        <w:rPr>
          <w:color w:val="000000"/>
          <w:sz w:val="20"/>
        </w:rPr>
      </w:pPr>
      <w:r w:rsidRPr="0070392F">
        <w:rPr>
          <w:color w:val="000000"/>
          <w:sz w:val="20"/>
        </w:rPr>
        <w:t xml:space="preserve"> Неотъемлемые приложения:</w:t>
      </w:r>
    </w:p>
    <w:p w:rsidR="00820C27" w:rsidRDefault="00820C27" w:rsidP="00B54E68">
      <w:pPr>
        <w:pStyle w:val="26"/>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820C27" w:rsidRDefault="00820C27" w:rsidP="00B54E68">
      <w:pPr>
        <w:pStyle w:val="26"/>
        <w:spacing w:after="0" w:line="240" w:lineRule="auto"/>
        <w:ind w:left="0"/>
        <w:rPr>
          <w:color w:val="000000"/>
          <w:sz w:val="20"/>
        </w:rPr>
      </w:pPr>
      <w:r>
        <w:rPr>
          <w:color w:val="000000"/>
          <w:sz w:val="20"/>
        </w:rPr>
        <w:t>- спецификация (приложение №2).</w:t>
      </w:r>
    </w:p>
    <w:p w:rsidR="00820C27" w:rsidRPr="0070392F" w:rsidRDefault="00820C27" w:rsidP="00B54E68">
      <w:pPr>
        <w:spacing w:after="0"/>
        <w:jc w:val="center"/>
        <w:rPr>
          <w:b/>
          <w:noProof/>
          <w:color w:val="000000"/>
          <w:sz w:val="20"/>
          <w:szCs w:val="20"/>
        </w:rPr>
      </w:pPr>
    </w:p>
    <w:p w:rsidR="00820C27" w:rsidRPr="0070392F" w:rsidRDefault="00820C27" w:rsidP="00B54E68">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820C27" w:rsidRPr="0070392F" w:rsidRDefault="00820C27" w:rsidP="00B54E68">
      <w:pPr>
        <w:spacing w:after="0"/>
        <w:jc w:val="center"/>
        <w:rPr>
          <w:b/>
          <w:noProof/>
          <w:color w:val="000000"/>
          <w:sz w:val="20"/>
          <w:szCs w:val="20"/>
        </w:rPr>
      </w:pPr>
    </w:p>
    <w:tbl>
      <w:tblPr>
        <w:tblW w:w="0" w:type="auto"/>
        <w:tblLook w:val="01E0"/>
      </w:tblPr>
      <w:tblGrid>
        <w:gridCol w:w="4796"/>
        <w:gridCol w:w="5235"/>
      </w:tblGrid>
      <w:tr w:rsidR="00820C27" w:rsidRPr="0070392F" w:rsidTr="00B54E68">
        <w:tc>
          <w:tcPr>
            <w:tcW w:w="4796" w:type="dxa"/>
          </w:tcPr>
          <w:p w:rsidR="00820C27" w:rsidRPr="0070392F" w:rsidRDefault="00820C27" w:rsidP="00B54E68">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820C27" w:rsidRPr="0070392F" w:rsidRDefault="00820C27" w:rsidP="00B54E68">
            <w:pPr>
              <w:spacing w:after="0"/>
              <w:rPr>
                <w:color w:val="000000"/>
                <w:sz w:val="20"/>
                <w:szCs w:val="20"/>
              </w:rPr>
            </w:pPr>
          </w:p>
          <w:p w:rsidR="00820C27" w:rsidRPr="000132FE" w:rsidRDefault="00820C27" w:rsidP="00206E25">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820C27" w:rsidRPr="000132FE" w:rsidRDefault="00820C27" w:rsidP="00206E25">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820C27" w:rsidRPr="000132FE" w:rsidRDefault="00820C27" w:rsidP="00206E25">
            <w:pPr>
              <w:spacing w:after="0"/>
              <w:rPr>
                <w:color w:val="000000"/>
                <w:sz w:val="20"/>
                <w:szCs w:val="20"/>
              </w:rPr>
            </w:pPr>
            <w:r w:rsidRPr="000132FE">
              <w:rPr>
                <w:color w:val="000000"/>
                <w:sz w:val="20"/>
                <w:szCs w:val="20"/>
              </w:rPr>
              <w:t xml:space="preserve">р/счет 40702810722230101043  </w:t>
            </w:r>
          </w:p>
          <w:p w:rsidR="00820C27" w:rsidRPr="000132FE" w:rsidRDefault="00820C27" w:rsidP="00206E25">
            <w:pPr>
              <w:spacing w:after="0"/>
              <w:rPr>
                <w:color w:val="000000"/>
                <w:sz w:val="20"/>
                <w:szCs w:val="20"/>
              </w:rPr>
            </w:pPr>
            <w:r w:rsidRPr="000132FE">
              <w:rPr>
                <w:color w:val="000000"/>
                <w:sz w:val="20"/>
                <w:szCs w:val="20"/>
              </w:rPr>
              <w:lastRenderedPageBreak/>
              <w:t xml:space="preserve">Калужское отделение № 8608  </w:t>
            </w:r>
          </w:p>
          <w:p w:rsidR="00820C27" w:rsidRPr="000132FE" w:rsidRDefault="00820C27" w:rsidP="00206E25">
            <w:pPr>
              <w:spacing w:after="0"/>
              <w:rPr>
                <w:color w:val="000000"/>
                <w:sz w:val="20"/>
                <w:szCs w:val="20"/>
              </w:rPr>
            </w:pPr>
            <w:r w:rsidRPr="000132FE">
              <w:rPr>
                <w:color w:val="000000"/>
                <w:sz w:val="20"/>
                <w:szCs w:val="20"/>
              </w:rPr>
              <w:t>ПАО Сбербанк , г.Калуга</w:t>
            </w:r>
          </w:p>
          <w:p w:rsidR="00820C27" w:rsidRPr="000132FE" w:rsidRDefault="00820C27" w:rsidP="00206E25">
            <w:pPr>
              <w:spacing w:after="0"/>
              <w:rPr>
                <w:color w:val="000000"/>
                <w:sz w:val="20"/>
                <w:szCs w:val="20"/>
              </w:rPr>
            </w:pPr>
            <w:r w:rsidRPr="000132FE">
              <w:rPr>
                <w:color w:val="000000"/>
                <w:sz w:val="20"/>
                <w:szCs w:val="20"/>
              </w:rPr>
              <w:t>к/с 30101810100000000612</w:t>
            </w:r>
          </w:p>
          <w:p w:rsidR="00820C27" w:rsidRPr="000132FE" w:rsidRDefault="00820C27" w:rsidP="00206E25">
            <w:pPr>
              <w:spacing w:after="0"/>
              <w:rPr>
                <w:color w:val="000000"/>
                <w:sz w:val="20"/>
                <w:szCs w:val="20"/>
              </w:rPr>
            </w:pPr>
            <w:r w:rsidRPr="000132FE">
              <w:rPr>
                <w:color w:val="000000"/>
                <w:sz w:val="20"/>
                <w:szCs w:val="20"/>
              </w:rPr>
              <w:t>БИК 042908612</w:t>
            </w:r>
          </w:p>
          <w:p w:rsidR="00820C27" w:rsidRPr="000132FE" w:rsidRDefault="00820C27" w:rsidP="00206E25">
            <w:pPr>
              <w:spacing w:after="0"/>
              <w:rPr>
                <w:color w:val="000000"/>
                <w:sz w:val="20"/>
                <w:szCs w:val="20"/>
              </w:rPr>
            </w:pPr>
            <w:r w:rsidRPr="000132FE">
              <w:rPr>
                <w:color w:val="000000"/>
                <w:sz w:val="20"/>
                <w:szCs w:val="20"/>
              </w:rPr>
              <w:t>ОГРН 1024000948070</w:t>
            </w:r>
          </w:p>
          <w:p w:rsidR="00820C27" w:rsidRPr="000132FE" w:rsidRDefault="00820C27" w:rsidP="00206E25">
            <w:pPr>
              <w:spacing w:after="0"/>
              <w:rPr>
                <w:color w:val="000000"/>
                <w:sz w:val="20"/>
                <w:szCs w:val="20"/>
              </w:rPr>
            </w:pPr>
            <w:r w:rsidRPr="000132FE">
              <w:rPr>
                <w:color w:val="000000"/>
                <w:sz w:val="20"/>
                <w:szCs w:val="20"/>
              </w:rPr>
              <w:t>Юридический адрес/Почтовый адрес:</w:t>
            </w:r>
          </w:p>
          <w:p w:rsidR="00820C27" w:rsidRPr="000132FE" w:rsidRDefault="00820C27" w:rsidP="00206E25">
            <w:pPr>
              <w:spacing w:after="0"/>
              <w:rPr>
                <w:color w:val="000000"/>
                <w:sz w:val="20"/>
                <w:szCs w:val="20"/>
              </w:rPr>
            </w:pPr>
            <w:r w:rsidRPr="000132FE">
              <w:rPr>
                <w:color w:val="000000"/>
                <w:sz w:val="20"/>
                <w:szCs w:val="20"/>
              </w:rPr>
              <w:t>249033, Калужская область, г.Обнинск,</w:t>
            </w:r>
          </w:p>
          <w:p w:rsidR="00820C27" w:rsidRPr="000132FE" w:rsidRDefault="00820C27" w:rsidP="00206E25">
            <w:pPr>
              <w:spacing w:after="0"/>
              <w:rPr>
                <w:color w:val="000000"/>
                <w:sz w:val="20"/>
                <w:szCs w:val="20"/>
              </w:rPr>
            </w:pPr>
            <w:r w:rsidRPr="000132FE">
              <w:rPr>
                <w:color w:val="000000"/>
                <w:sz w:val="20"/>
                <w:szCs w:val="20"/>
              </w:rPr>
              <w:t>Пионерский проезд, д.6А</w:t>
            </w:r>
          </w:p>
          <w:p w:rsidR="00820C27" w:rsidRPr="000132FE" w:rsidRDefault="00820C27" w:rsidP="00206E25">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820C27" w:rsidRPr="000132FE" w:rsidRDefault="00820C27" w:rsidP="00206E25">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820C27" w:rsidRPr="000132FE" w:rsidRDefault="00820C27" w:rsidP="00206E25">
            <w:pPr>
              <w:spacing w:after="0"/>
              <w:rPr>
                <w:color w:val="000000"/>
                <w:sz w:val="20"/>
                <w:szCs w:val="20"/>
                <w:lang w:val="en-US"/>
              </w:rPr>
            </w:pPr>
            <w:r w:rsidRPr="000132FE">
              <w:rPr>
                <w:color w:val="000000"/>
                <w:sz w:val="20"/>
                <w:szCs w:val="20"/>
                <w:lang w:val="en-US"/>
              </w:rPr>
              <w:t xml:space="preserve">E-mail: Electroseti@bk.ru </w:t>
            </w:r>
          </w:p>
          <w:p w:rsidR="00820C27" w:rsidRPr="000132FE" w:rsidRDefault="00820C27" w:rsidP="00206E25">
            <w:pPr>
              <w:spacing w:after="0"/>
              <w:rPr>
                <w:color w:val="000000"/>
                <w:sz w:val="20"/>
                <w:szCs w:val="20"/>
              </w:rPr>
            </w:pPr>
            <w:r w:rsidRPr="000132FE">
              <w:rPr>
                <w:color w:val="000000"/>
                <w:sz w:val="20"/>
                <w:szCs w:val="20"/>
              </w:rPr>
              <w:t xml:space="preserve">Тел.: 8 (48439) 6-02-22, </w:t>
            </w:r>
          </w:p>
          <w:p w:rsidR="00820C27" w:rsidRPr="000132FE" w:rsidRDefault="00820C27" w:rsidP="00206E25">
            <w:pPr>
              <w:spacing w:after="0"/>
              <w:rPr>
                <w:color w:val="000000"/>
                <w:sz w:val="20"/>
                <w:szCs w:val="20"/>
              </w:rPr>
            </w:pPr>
            <w:r w:rsidRPr="000132FE">
              <w:rPr>
                <w:color w:val="000000"/>
                <w:sz w:val="20"/>
                <w:szCs w:val="20"/>
              </w:rPr>
              <w:t>факс: 8 (48439) 6-10-62</w:t>
            </w:r>
          </w:p>
          <w:p w:rsidR="00820C27" w:rsidRPr="000132FE" w:rsidRDefault="00820C27" w:rsidP="00B54E68">
            <w:pPr>
              <w:spacing w:after="0"/>
              <w:rPr>
                <w:color w:val="000000"/>
                <w:sz w:val="20"/>
                <w:szCs w:val="20"/>
              </w:rPr>
            </w:pPr>
          </w:p>
          <w:p w:rsidR="00820C27" w:rsidRDefault="00820C27" w:rsidP="00B54E68">
            <w:pPr>
              <w:spacing w:after="0"/>
              <w:rPr>
                <w:color w:val="000000"/>
                <w:sz w:val="20"/>
                <w:szCs w:val="20"/>
              </w:rPr>
            </w:pPr>
          </w:p>
          <w:p w:rsidR="00820C27" w:rsidRDefault="00820C27" w:rsidP="00B54E68">
            <w:pPr>
              <w:spacing w:after="0"/>
              <w:rPr>
                <w:color w:val="000000"/>
                <w:sz w:val="20"/>
                <w:szCs w:val="20"/>
              </w:rPr>
            </w:pP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 xml:space="preserve">Директор МП «Горэлектросети»            </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_________________ А.А.Марченко</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«___» ___________ 201</w:t>
            </w:r>
            <w:r>
              <w:rPr>
                <w:color w:val="000000"/>
                <w:sz w:val="20"/>
                <w:szCs w:val="20"/>
              </w:rPr>
              <w:t>8</w:t>
            </w:r>
            <w:r w:rsidRPr="000132FE">
              <w:rPr>
                <w:color w:val="000000"/>
                <w:sz w:val="20"/>
                <w:szCs w:val="20"/>
              </w:rPr>
              <w:t xml:space="preserve"> г.</w:t>
            </w:r>
          </w:p>
          <w:p w:rsidR="00820C27" w:rsidRPr="0070392F" w:rsidRDefault="00820C27" w:rsidP="00B54E68">
            <w:pPr>
              <w:spacing w:after="0"/>
              <w:rPr>
                <w:b/>
                <w:color w:val="000000"/>
                <w:sz w:val="20"/>
                <w:szCs w:val="20"/>
              </w:rPr>
            </w:pPr>
          </w:p>
          <w:p w:rsidR="00820C27" w:rsidRPr="0070392F" w:rsidRDefault="00820C27" w:rsidP="00B54E68">
            <w:pPr>
              <w:spacing w:after="0"/>
              <w:rPr>
                <w:b/>
                <w:color w:val="000000"/>
                <w:sz w:val="20"/>
                <w:szCs w:val="20"/>
              </w:rPr>
            </w:pPr>
          </w:p>
          <w:p w:rsidR="00820C27" w:rsidRDefault="00820C27" w:rsidP="00B54E68">
            <w:pPr>
              <w:spacing w:after="0"/>
              <w:rPr>
                <w:b/>
                <w:color w:val="000000"/>
                <w:sz w:val="20"/>
                <w:szCs w:val="20"/>
              </w:rPr>
            </w:pPr>
          </w:p>
          <w:p w:rsidR="00820C27" w:rsidRDefault="00820C27" w:rsidP="00B54E68">
            <w:pPr>
              <w:spacing w:after="0"/>
              <w:rPr>
                <w:b/>
                <w:color w:val="000000"/>
                <w:sz w:val="20"/>
                <w:szCs w:val="20"/>
              </w:rPr>
            </w:pPr>
          </w:p>
          <w:p w:rsidR="00820C27" w:rsidRDefault="00820C27" w:rsidP="00B54E68">
            <w:pPr>
              <w:spacing w:after="0"/>
              <w:rPr>
                <w:b/>
                <w:color w:val="000000"/>
                <w:sz w:val="20"/>
                <w:szCs w:val="20"/>
              </w:rPr>
            </w:pPr>
          </w:p>
          <w:p w:rsidR="00820C27" w:rsidRPr="0070392F" w:rsidRDefault="00820C27" w:rsidP="00B54E68">
            <w:pPr>
              <w:spacing w:after="0"/>
              <w:rPr>
                <w:b/>
                <w:color w:val="000000"/>
                <w:sz w:val="20"/>
                <w:szCs w:val="20"/>
              </w:rPr>
            </w:pPr>
          </w:p>
        </w:tc>
        <w:tc>
          <w:tcPr>
            <w:tcW w:w="5235" w:type="dxa"/>
          </w:tcPr>
          <w:p w:rsidR="00820C27" w:rsidRPr="0070392F" w:rsidRDefault="00820C27" w:rsidP="00B54E68">
            <w:pPr>
              <w:spacing w:after="0"/>
              <w:jc w:val="left"/>
              <w:rPr>
                <w:b/>
                <w:color w:val="000000"/>
                <w:sz w:val="20"/>
                <w:szCs w:val="20"/>
                <w:u w:val="single"/>
              </w:rPr>
            </w:pPr>
            <w:r w:rsidRPr="0070392F">
              <w:rPr>
                <w:b/>
                <w:color w:val="000000"/>
                <w:sz w:val="20"/>
                <w:szCs w:val="20"/>
                <w:u w:val="single"/>
              </w:rPr>
              <w:lastRenderedPageBreak/>
              <w:t>Поставщик:</w:t>
            </w:r>
          </w:p>
          <w:p w:rsidR="00820C27" w:rsidRPr="0070392F" w:rsidRDefault="00820C27" w:rsidP="00B54E68">
            <w:pPr>
              <w:spacing w:after="0"/>
              <w:jc w:val="left"/>
              <w:rPr>
                <w:b/>
                <w:color w:val="000000"/>
                <w:sz w:val="20"/>
                <w:szCs w:val="20"/>
                <w:u w:val="single"/>
              </w:rPr>
            </w:pPr>
          </w:p>
          <w:p w:rsidR="00820C27" w:rsidRDefault="00820C27" w:rsidP="00B54E68">
            <w:pPr>
              <w:rPr>
                <w:sz w:val="20"/>
                <w:szCs w:val="20"/>
              </w:rPr>
            </w:pPr>
            <w:r w:rsidRPr="0070392F">
              <w:rPr>
                <w:b/>
                <w:color w:val="000000"/>
                <w:sz w:val="20"/>
                <w:szCs w:val="20"/>
              </w:rPr>
              <w:t xml:space="preserve">* </w:t>
            </w:r>
            <w:r w:rsidRPr="0070392F">
              <w:rPr>
                <w:b/>
                <w:i/>
                <w:color w:val="000000"/>
                <w:sz w:val="20"/>
                <w:szCs w:val="20"/>
              </w:rPr>
              <w:t>при заполнении реквизитов обязательно указывается дата постановки на учет в налоговом органе,  тел</w:t>
            </w:r>
            <w:r w:rsidRPr="0070392F">
              <w:rPr>
                <w:b/>
                <w:i/>
                <w:color w:val="000000"/>
                <w:sz w:val="20"/>
                <w:szCs w:val="20"/>
              </w:rPr>
              <w:t>е</w:t>
            </w:r>
            <w:r w:rsidRPr="0070392F">
              <w:rPr>
                <w:b/>
                <w:i/>
                <w:color w:val="000000"/>
                <w:sz w:val="20"/>
                <w:szCs w:val="20"/>
              </w:rPr>
              <w:t>фон,  адрес электронной почты, ОКПО, ОКТМО!</w:t>
            </w: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Default="00820C27" w:rsidP="00B54E68">
            <w:pPr>
              <w:rPr>
                <w:sz w:val="20"/>
                <w:szCs w:val="20"/>
              </w:rPr>
            </w:pPr>
          </w:p>
          <w:p w:rsidR="00820C27" w:rsidRPr="000132FE" w:rsidRDefault="00820C27" w:rsidP="00B54E68">
            <w:pPr>
              <w:spacing w:after="0"/>
              <w:rPr>
                <w:color w:val="000000"/>
                <w:sz w:val="20"/>
                <w:szCs w:val="20"/>
              </w:rPr>
            </w:pPr>
            <w:r>
              <w:rPr>
                <w:color w:val="000000"/>
                <w:sz w:val="20"/>
                <w:szCs w:val="20"/>
              </w:rPr>
              <w:t>_____________________</w:t>
            </w:r>
            <w:r w:rsidRPr="000132FE">
              <w:rPr>
                <w:color w:val="000000"/>
                <w:sz w:val="20"/>
                <w:szCs w:val="20"/>
              </w:rPr>
              <w:t xml:space="preserve">            </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sidRPr="000132FE">
              <w:rPr>
                <w:color w:val="000000"/>
                <w:sz w:val="20"/>
                <w:szCs w:val="20"/>
              </w:rPr>
              <w:t xml:space="preserve">_________________ </w:t>
            </w:r>
            <w:r>
              <w:rPr>
                <w:color w:val="000000"/>
                <w:sz w:val="20"/>
                <w:szCs w:val="20"/>
              </w:rPr>
              <w:t>/__________________/</w:t>
            </w:r>
          </w:p>
          <w:p w:rsidR="00820C27" w:rsidRPr="000132FE" w:rsidRDefault="00820C27" w:rsidP="00B54E68">
            <w:pPr>
              <w:spacing w:after="0"/>
              <w:rPr>
                <w:color w:val="000000"/>
                <w:sz w:val="20"/>
                <w:szCs w:val="20"/>
              </w:rPr>
            </w:pPr>
          </w:p>
          <w:p w:rsidR="00820C27" w:rsidRPr="000132FE" w:rsidRDefault="00820C27" w:rsidP="00B54E68">
            <w:pPr>
              <w:spacing w:after="0"/>
              <w:rPr>
                <w:color w:val="000000"/>
                <w:sz w:val="20"/>
                <w:szCs w:val="20"/>
              </w:rPr>
            </w:pPr>
            <w:r>
              <w:rPr>
                <w:color w:val="000000"/>
                <w:sz w:val="20"/>
                <w:szCs w:val="20"/>
              </w:rPr>
              <w:t>«___» ___________ 2018</w:t>
            </w:r>
            <w:r w:rsidRPr="000132FE">
              <w:rPr>
                <w:color w:val="000000"/>
                <w:sz w:val="20"/>
                <w:szCs w:val="20"/>
              </w:rPr>
              <w:t xml:space="preserve"> г.</w:t>
            </w:r>
          </w:p>
          <w:p w:rsidR="00820C27" w:rsidRDefault="00820C27" w:rsidP="00B54E68">
            <w:pPr>
              <w:rPr>
                <w:sz w:val="20"/>
                <w:szCs w:val="20"/>
              </w:rPr>
            </w:pPr>
          </w:p>
          <w:p w:rsidR="00820C27" w:rsidRPr="00831955" w:rsidRDefault="00820C27" w:rsidP="00B54E68">
            <w:pPr>
              <w:rPr>
                <w:sz w:val="20"/>
                <w:szCs w:val="20"/>
              </w:rPr>
            </w:pPr>
          </w:p>
        </w:tc>
      </w:tr>
    </w:tbl>
    <w:p w:rsidR="00820C27" w:rsidRDefault="00820C27" w:rsidP="00B54E68">
      <w:pPr>
        <w:spacing w:after="0"/>
        <w:ind w:left="6480"/>
        <w:contextualSpacing/>
        <w:rPr>
          <w:color w:val="000000"/>
        </w:rPr>
      </w:pPr>
    </w:p>
    <w:p w:rsidR="00820C27" w:rsidRDefault="00820C27" w:rsidP="00B54E68">
      <w:pPr>
        <w:spacing w:after="0"/>
        <w:contextualSpacing/>
        <w:jc w:val="right"/>
        <w:rPr>
          <w:color w:val="000000"/>
        </w:rPr>
      </w:pPr>
      <w:r>
        <w:rPr>
          <w:color w:val="000000"/>
        </w:rPr>
        <w:br w:type="page"/>
      </w:r>
      <w:r w:rsidRPr="000C04A7">
        <w:rPr>
          <w:b/>
          <w:u w:val="single"/>
        </w:rPr>
        <w:lastRenderedPageBreak/>
        <w:t xml:space="preserve"> </w:t>
      </w:r>
      <w:r>
        <w:rPr>
          <w:color w:val="000000"/>
        </w:rPr>
        <w:t>Приложение № 2</w:t>
      </w:r>
    </w:p>
    <w:p w:rsidR="00820C27" w:rsidRDefault="00820C27" w:rsidP="00B54E68">
      <w:pPr>
        <w:spacing w:after="0"/>
        <w:ind w:left="6480"/>
        <w:contextualSpacing/>
        <w:jc w:val="right"/>
        <w:rPr>
          <w:color w:val="000000"/>
        </w:rPr>
      </w:pPr>
    </w:p>
    <w:p w:rsidR="00820C27" w:rsidRDefault="00820C27" w:rsidP="00B54E68">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820C27" w:rsidRPr="00A9490D" w:rsidRDefault="00820C27" w:rsidP="00B54E68">
      <w:pPr>
        <w:widowControl w:val="0"/>
        <w:spacing w:after="0"/>
        <w:ind w:left="6372"/>
        <w:jc w:val="right"/>
        <w:rPr>
          <w:sz w:val="22"/>
          <w:szCs w:val="22"/>
        </w:rPr>
      </w:pPr>
    </w:p>
    <w:p w:rsidR="00820C27" w:rsidRPr="00A9490D" w:rsidRDefault="00820C27" w:rsidP="00B54E68">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820C27" w:rsidRDefault="00820C27" w:rsidP="00B54E68">
      <w:pPr>
        <w:spacing w:after="0"/>
        <w:jc w:val="center"/>
      </w:pPr>
    </w:p>
    <w:p w:rsidR="00820C27" w:rsidRPr="0070392F" w:rsidRDefault="00820C27" w:rsidP="00301CB4">
      <w:pPr>
        <w:tabs>
          <w:tab w:val="left" w:pos="3038"/>
        </w:tabs>
        <w:spacing w:after="0"/>
        <w:jc w:val="center"/>
        <w:rPr>
          <w:color w:val="000000"/>
          <w:sz w:val="36"/>
          <w:szCs w:val="36"/>
        </w:rPr>
      </w:pPr>
    </w:p>
    <w:p w:rsidR="00820C27" w:rsidRPr="0070392F" w:rsidRDefault="00820C27" w:rsidP="00301CB4">
      <w:pPr>
        <w:tabs>
          <w:tab w:val="left" w:pos="3038"/>
        </w:tabs>
        <w:spacing w:after="0"/>
        <w:jc w:val="center"/>
        <w:rPr>
          <w:color w:val="000000"/>
          <w:sz w:val="36"/>
          <w:szCs w:val="36"/>
        </w:rPr>
      </w:pPr>
      <w:r>
        <w:rPr>
          <w:color w:val="000000"/>
          <w:sz w:val="36"/>
          <w:szCs w:val="36"/>
        </w:rPr>
        <w:t>Спецификация</w:t>
      </w:r>
    </w:p>
    <w:p w:rsidR="00820C27" w:rsidRPr="0070392F" w:rsidRDefault="00820C27" w:rsidP="00301CB4">
      <w:pPr>
        <w:tabs>
          <w:tab w:val="left" w:pos="3038"/>
        </w:tabs>
        <w:spacing w:after="0"/>
        <w:jc w:val="center"/>
        <w:rPr>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932"/>
        <w:gridCol w:w="1843"/>
        <w:gridCol w:w="1842"/>
        <w:gridCol w:w="1559"/>
        <w:gridCol w:w="1418"/>
        <w:gridCol w:w="1134"/>
        <w:gridCol w:w="850"/>
      </w:tblGrid>
      <w:tr w:rsidR="00820C27" w:rsidRPr="0070392F" w:rsidTr="008718A9">
        <w:trPr>
          <w:trHeight w:val="414"/>
        </w:trPr>
        <w:tc>
          <w:tcPr>
            <w:tcW w:w="594" w:type="dxa"/>
          </w:tcPr>
          <w:p w:rsidR="00820C27" w:rsidRPr="0070392F" w:rsidRDefault="00820C27" w:rsidP="008718A9">
            <w:pPr>
              <w:tabs>
                <w:tab w:val="left" w:pos="3038"/>
              </w:tabs>
              <w:spacing w:after="0"/>
              <w:jc w:val="center"/>
              <w:rPr>
                <w:color w:val="000000"/>
              </w:rPr>
            </w:pPr>
            <w:r w:rsidRPr="0070392F">
              <w:rPr>
                <w:color w:val="000000"/>
              </w:rPr>
              <w:t>№ п/п</w:t>
            </w:r>
          </w:p>
        </w:tc>
        <w:tc>
          <w:tcPr>
            <w:tcW w:w="932" w:type="dxa"/>
          </w:tcPr>
          <w:p w:rsidR="00820C27" w:rsidRPr="0070392F" w:rsidRDefault="00820C27" w:rsidP="008718A9">
            <w:pPr>
              <w:tabs>
                <w:tab w:val="left" w:pos="3038"/>
              </w:tabs>
              <w:spacing w:after="0"/>
              <w:jc w:val="center"/>
              <w:rPr>
                <w:color w:val="000000"/>
              </w:rPr>
            </w:pPr>
            <w:r w:rsidRPr="0070392F">
              <w:rPr>
                <w:color w:val="000000"/>
              </w:rPr>
              <w:t>Код  ОКПД</w:t>
            </w:r>
          </w:p>
        </w:tc>
        <w:tc>
          <w:tcPr>
            <w:tcW w:w="1843" w:type="dxa"/>
          </w:tcPr>
          <w:p w:rsidR="00820C27" w:rsidRPr="0070392F" w:rsidRDefault="00820C27" w:rsidP="008718A9">
            <w:pPr>
              <w:tabs>
                <w:tab w:val="left" w:pos="3038"/>
              </w:tabs>
              <w:spacing w:after="0"/>
              <w:jc w:val="center"/>
              <w:rPr>
                <w:color w:val="000000"/>
              </w:rPr>
            </w:pPr>
            <w:r w:rsidRPr="0070392F">
              <w:rPr>
                <w:color w:val="000000"/>
              </w:rPr>
              <w:t>Наименование</w:t>
            </w:r>
          </w:p>
        </w:tc>
        <w:tc>
          <w:tcPr>
            <w:tcW w:w="1842" w:type="dxa"/>
          </w:tcPr>
          <w:p w:rsidR="00820C27" w:rsidRPr="0070392F" w:rsidRDefault="00820C27" w:rsidP="008718A9">
            <w:pPr>
              <w:tabs>
                <w:tab w:val="left" w:pos="3038"/>
              </w:tabs>
              <w:spacing w:after="0"/>
              <w:jc w:val="center"/>
              <w:rPr>
                <w:color w:val="000000"/>
              </w:rPr>
            </w:pPr>
            <w:r w:rsidRPr="0070392F">
              <w:rPr>
                <w:color w:val="000000"/>
              </w:rPr>
              <w:t>Страна прои</w:t>
            </w:r>
            <w:r w:rsidRPr="0070392F">
              <w:rPr>
                <w:color w:val="000000"/>
              </w:rPr>
              <w:t>с</w:t>
            </w:r>
            <w:r w:rsidRPr="0070392F">
              <w:rPr>
                <w:color w:val="000000"/>
              </w:rPr>
              <w:t>хождения и данные док</w:t>
            </w:r>
            <w:r w:rsidRPr="0070392F">
              <w:rPr>
                <w:color w:val="000000"/>
              </w:rPr>
              <w:t>у</w:t>
            </w:r>
            <w:r w:rsidRPr="0070392F">
              <w:rPr>
                <w:color w:val="000000"/>
              </w:rPr>
              <w:t>мента, по</w:t>
            </w:r>
            <w:r w:rsidRPr="0070392F">
              <w:rPr>
                <w:color w:val="000000"/>
              </w:rPr>
              <w:t>д</w:t>
            </w:r>
            <w:r w:rsidRPr="0070392F">
              <w:rPr>
                <w:color w:val="000000"/>
              </w:rPr>
              <w:t>тверждающего страну прои</w:t>
            </w:r>
            <w:r w:rsidRPr="0070392F">
              <w:rPr>
                <w:color w:val="000000"/>
              </w:rPr>
              <w:t>с</w:t>
            </w:r>
            <w:r w:rsidRPr="0070392F">
              <w:rPr>
                <w:color w:val="000000"/>
              </w:rPr>
              <w:t>хождения т</w:t>
            </w:r>
            <w:r w:rsidRPr="0070392F">
              <w:rPr>
                <w:color w:val="000000"/>
              </w:rPr>
              <w:t>о</w:t>
            </w:r>
            <w:r w:rsidRPr="0070392F">
              <w:rPr>
                <w:color w:val="000000"/>
              </w:rPr>
              <w:t>вара (при его наличии)</w:t>
            </w:r>
            <w:r w:rsidRPr="0070392F">
              <w:rPr>
                <w:b/>
                <w:color w:val="000000"/>
                <w:sz w:val="36"/>
                <w:szCs w:val="36"/>
              </w:rPr>
              <w:t xml:space="preserve"> </w:t>
            </w:r>
            <w:r w:rsidRPr="0070392F">
              <w:rPr>
                <w:color w:val="000000"/>
                <w:sz w:val="36"/>
                <w:szCs w:val="36"/>
              </w:rPr>
              <w:t xml:space="preserve"> </w:t>
            </w:r>
          </w:p>
        </w:tc>
        <w:tc>
          <w:tcPr>
            <w:tcW w:w="1559" w:type="dxa"/>
          </w:tcPr>
          <w:p w:rsidR="00820C27" w:rsidRPr="0070392F" w:rsidRDefault="00820C27" w:rsidP="008718A9">
            <w:pPr>
              <w:tabs>
                <w:tab w:val="left" w:pos="3038"/>
              </w:tabs>
              <w:spacing w:after="0"/>
              <w:jc w:val="center"/>
              <w:rPr>
                <w:color w:val="000000"/>
              </w:rPr>
            </w:pPr>
            <w:r w:rsidRPr="0070392F">
              <w:rPr>
                <w:color w:val="000000"/>
              </w:rPr>
              <w:t>Технические характерис-тики</w:t>
            </w:r>
          </w:p>
        </w:tc>
        <w:tc>
          <w:tcPr>
            <w:tcW w:w="1418" w:type="dxa"/>
          </w:tcPr>
          <w:p w:rsidR="00820C27" w:rsidRPr="0070392F" w:rsidRDefault="00820C27" w:rsidP="008718A9">
            <w:pPr>
              <w:tabs>
                <w:tab w:val="left" w:pos="3038"/>
              </w:tabs>
              <w:spacing w:after="0"/>
              <w:jc w:val="center"/>
              <w:rPr>
                <w:color w:val="000000"/>
              </w:rPr>
            </w:pPr>
            <w:r w:rsidRPr="0070392F">
              <w:rPr>
                <w:color w:val="000000"/>
              </w:rPr>
              <w:t>Кол-во, ед. измерения</w:t>
            </w:r>
          </w:p>
        </w:tc>
        <w:tc>
          <w:tcPr>
            <w:tcW w:w="1134" w:type="dxa"/>
          </w:tcPr>
          <w:p w:rsidR="00820C27" w:rsidRPr="0070392F" w:rsidRDefault="00820C27" w:rsidP="008718A9">
            <w:pPr>
              <w:tabs>
                <w:tab w:val="left" w:pos="3038"/>
              </w:tabs>
              <w:spacing w:after="0"/>
              <w:jc w:val="center"/>
              <w:rPr>
                <w:color w:val="000000"/>
              </w:rPr>
            </w:pPr>
            <w:r w:rsidRPr="0070392F">
              <w:rPr>
                <w:color w:val="000000"/>
              </w:rPr>
              <w:t>Цена за единицу</w:t>
            </w:r>
          </w:p>
        </w:tc>
        <w:tc>
          <w:tcPr>
            <w:tcW w:w="850" w:type="dxa"/>
          </w:tcPr>
          <w:p w:rsidR="00820C27" w:rsidRPr="0070392F" w:rsidRDefault="00820C27" w:rsidP="008718A9">
            <w:pPr>
              <w:tabs>
                <w:tab w:val="left" w:pos="3038"/>
              </w:tabs>
              <w:spacing w:after="0"/>
              <w:jc w:val="center"/>
              <w:rPr>
                <w:color w:val="000000"/>
              </w:rPr>
            </w:pPr>
            <w:r w:rsidRPr="0070392F">
              <w:rPr>
                <w:color w:val="000000"/>
              </w:rPr>
              <w:t>Итого</w:t>
            </w:r>
          </w:p>
        </w:tc>
      </w:tr>
      <w:tr w:rsidR="00820C27" w:rsidRPr="0070392F" w:rsidTr="008718A9">
        <w:trPr>
          <w:trHeight w:val="414"/>
        </w:trPr>
        <w:tc>
          <w:tcPr>
            <w:tcW w:w="594" w:type="dxa"/>
          </w:tcPr>
          <w:p w:rsidR="00820C27" w:rsidRPr="0070392F" w:rsidRDefault="00820C27" w:rsidP="008718A9">
            <w:pPr>
              <w:tabs>
                <w:tab w:val="left" w:pos="3038"/>
              </w:tabs>
              <w:spacing w:after="0"/>
              <w:jc w:val="center"/>
              <w:rPr>
                <w:color w:val="000000"/>
              </w:rPr>
            </w:pPr>
          </w:p>
        </w:tc>
        <w:tc>
          <w:tcPr>
            <w:tcW w:w="932" w:type="dxa"/>
          </w:tcPr>
          <w:p w:rsidR="00820C27" w:rsidRPr="0070392F" w:rsidRDefault="00820C27" w:rsidP="008718A9">
            <w:pPr>
              <w:tabs>
                <w:tab w:val="left" w:pos="3038"/>
              </w:tabs>
              <w:spacing w:after="0"/>
              <w:jc w:val="center"/>
              <w:rPr>
                <w:color w:val="000000"/>
              </w:rPr>
            </w:pPr>
          </w:p>
        </w:tc>
        <w:tc>
          <w:tcPr>
            <w:tcW w:w="1843" w:type="dxa"/>
          </w:tcPr>
          <w:p w:rsidR="00820C27" w:rsidRPr="0070392F" w:rsidRDefault="00820C27" w:rsidP="008718A9">
            <w:pPr>
              <w:tabs>
                <w:tab w:val="left" w:pos="3038"/>
              </w:tabs>
              <w:spacing w:after="0"/>
              <w:jc w:val="center"/>
              <w:rPr>
                <w:color w:val="000000"/>
              </w:rPr>
            </w:pPr>
          </w:p>
        </w:tc>
        <w:tc>
          <w:tcPr>
            <w:tcW w:w="1842" w:type="dxa"/>
          </w:tcPr>
          <w:p w:rsidR="00820C27" w:rsidRPr="0070392F" w:rsidRDefault="00820C27" w:rsidP="008718A9">
            <w:pPr>
              <w:tabs>
                <w:tab w:val="left" w:pos="3038"/>
              </w:tabs>
              <w:spacing w:after="0"/>
              <w:jc w:val="center"/>
              <w:rPr>
                <w:color w:val="000000"/>
              </w:rPr>
            </w:pPr>
          </w:p>
        </w:tc>
        <w:tc>
          <w:tcPr>
            <w:tcW w:w="1559" w:type="dxa"/>
          </w:tcPr>
          <w:p w:rsidR="00820C27" w:rsidRPr="0070392F" w:rsidRDefault="00820C27" w:rsidP="008718A9">
            <w:pPr>
              <w:tabs>
                <w:tab w:val="left" w:pos="3038"/>
              </w:tabs>
              <w:spacing w:after="0"/>
              <w:jc w:val="center"/>
              <w:rPr>
                <w:color w:val="000000"/>
              </w:rPr>
            </w:pPr>
          </w:p>
        </w:tc>
        <w:tc>
          <w:tcPr>
            <w:tcW w:w="1418" w:type="dxa"/>
          </w:tcPr>
          <w:p w:rsidR="00820C27" w:rsidRPr="0070392F" w:rsidRDefault="00820C27" w:rsidP="008718A9">
            <w:pPr>
              <w:tabs>
                <w:tab w:val="left" w:pos="3038"/>
              </w:tabs>
              <w:spacing w:after="0"/>
              <w:jc w:val="center"/>
              <w:rPr>
                <w:color w:val="000000"/>
              </w:rPr>
            </w:pPr>
          </w:p>
        </w:tc>
        <w:tc>
          <w:tcPr>
            <w:tcW w:w="1134" w:type="dxa"/>
          </w:tcPr>
          <w:p w:rsidR="00820C27" w:rsidRPr="0070392F" w:rsidRDefault="00820C27" w:rsidP="008718A9">
            <w:pPr>
              <w:tabs>
                <w:tab w:val="left" w:pos="3038"/>
              </w:tabs>
              <w:spacing w:after="0"/>
              <w:jc w:val="center"/>
              <w:rPr>
                <w:color w:val="000000"/>
              </w:rPr>
            </w:pPr>
          </w:p>
        </w:tc>
        <w:tc>
          <w:tcPr>
            <w:tcW w:w="850" w:type="dxa"/>
          </w:tcPr>
          <w:p w:rsidR="00820C27" w:rsidRPr="0070392F" w:rsidRDefault="00820C27" w:rsidP="008718A9">
            <w:pPr>
              <w:tabs>
                <w:tab w:val="left" w:pos="3038"/>
              </w:tabs>
              <w:spacing w:after="0"/>
              <w:jc w:val="center"/>
              <w:rPr>
                <w:color w:val="000000"/>
              </w:rPr>
            </w:pPr>
          </w:p>
        </w:tc>
      </w:tr>
      <w:tr w:rsidR="00820C27" w:rsidRPr="0070392F" w:rsidTr="008718A9">
        <w:trPr>
          <w:trHeight w:val="414"/>
        </w:trPr>
        <w:tc>
          <w:tcPr>
            <w:tcW w:w="594" w:type="dxa"/>
          </w:tcPr>
          <w:p w:rsidR="00820C27" w:rsidRPr="0070392F" w:rsidRDefault="00820C27" w:rsidP="008718A9">
            <w:pPr>
              <w:tabs>
                <w:tab w:val="left" w:pos="3038"/>
              </w:tabs>
              <w:spacing w:after="0"/>
              <w:jc w:val="center"/>
              <w:rPr>
                <w:color w:val="000000"/>
              </w:rPr>
            </w:pPr>
          </w:p>
        </w:tc>
        <w:tc>
          <w:tcPr>
            <w:tcW w:w="932" w:type="dxa"/>
          </w:tcPr>
          <w:p w:rsidR="00820C27" w:rsidRPr="0070392F" w:rsidRDefault="00820C27" w:rsidP="008718A9">
            <w:pPr>
              <w:tabs>
                <w:tab w:val="left" w:pos="3038"/>
              </w:tabs>
              <w:spacing w:after="0"/>
              <w:jc w:val="center"/>
              <w:rPr>
                <w:color w:val="000000"/>
              </w:rPr>
            </w:pPr>
          </w:p>
        </w:tc>
        <w:tc>
          <w:tcPr>
            <w:tcW w:w="1843" w:type="dxa"/>
          </w:tcPr>
          <w:p w:rsidR="00820C27" w:rsidRPr="0070392F" w:rsidRDefault="00820C27" w:rsidP="008718A9">
            <w:pPr>
              <w:tabs>
                <w:tab w:val="left" w:pos="3038"/>
              </w:tabs>
              <w:spacing w:after="0"/>
              <w:jc w:val="center"/>
              <w:rPr>
                <w:color w:val="000000"/>
              </w:rPr>
            </w:pPr>
          </w:p>
        </w:tc>
        <w:tc>
          <w:tcPr>
            <w:tcW w:w="1842" w:type="dxa"/>
          </w:tcPr>
          <w:p w:rsidR="00820C27" w:rsidRPr="0070392F" w:rsidRDefault="00820C27" w:rsidP="008718A9">
            <w:pPr>
              <w:tabs>
                <w:tab w:val="left" w:pos="3038"/>
              </w:tabs>
              <w:spacing w:after="0"/>
              <w:jc w:val="center"/>
              <w:rPr>
                <w:color w:val="000000"/>
              </w:rPr>
            </w:pPr>
          </w:p>
        </w:tc>
        <w:tc>
          <w:tcPr>
            <w:tcW w:w="1559" w:type="dxa"/>
          </w:tcPr>
          <w:p w:rsidR="00820C27" w:rsidRPr="0070392F" w:rsidRDefault="00820C27" w:rsidP="008718A9">
            <w:pPr>
              <w:tabs>
                <w:tab w:val="left" w:pos="3038"/>
              </w:tabs>
              <w:spacing w:after="0"/>
              <w:jc w:val="center"/>
              <w:rPr>
                <w:color w:val="000000"/>
              </w:rPr>
            </w:pPr>
          </w:p>
        </w:tc>
        <w:tc>
          <w:tcPr>
            <w:tcW w:w="1418" w:type="dxa"/>
          </w:tcPr>
          <w:p w:rsidR="00820C27" w:rsidRPr="0070392F" w:rsidRDefault="00820C27" w:rsidP="008718A9">
            <w:pPr>
              <w:tabs>
                <w:tab w:val="left" w:pos="3038"/>
              </w:tabs>
              <w:spacing w:after="0"/>
              <w:jc w:val="center"/>
              <w:rPr>
                <w:color w:val="000000"/>
              </w:rPr>
            </w:pPr>
          </w:p>
        </w:tc>
        <w:tc>
          <w:tcPr>
            <w:tcW w:w="1134" w:type="dxa"/>
          </w:tcPr>
          <w:p w:rsidR="00820C27" w:rsidRPr="0070392F" w:rsidRDefault="00820C27" w:rsidP="008718A9">
            <w:pPr>
              <w:tabs>
                <w:tab w:val="left" w:pos="3038"/>
              </w:tabs>
              <w:spacing w:after="0"/>
              <w:jc w:val="center"/>
              <w:rPr>
                <w:color w:val="000000"/>
              </w:rPr>
            </w:pPr>
          </w:p>
        </w:tc>
        <w:tc>
          <w:tcPr>
            <w:tcW w:w="850" w:type="dxa"/>
          </w:tcPr>
          <w:p w:rsidR="00820C27" w:rsidRPr="0070392F" w:rsidRDefault="00820C27" w:rsidP="008718A9">
            <w:pPr>
              <w:tabs>
                <w:tab w:val="left" w:pos="3038"/>
              </w:tabs>
              <w:spacing w:after="0"/>
              <w:jc w:val="center"/>
              <w:rPr>
                <w:color w:val="000000"/>
              </w:rPr>
            </w:pPr>
          </w:p>
        </w:tc>
      </w:tr>
    </w:tbl>
    <w:p w:rsidR="00820C27" w:rsidRDefault="00820C27" w:rsidP="00301CB4">
      <w:pPr>
        <w:spacing w:after="0"/>
        <w:contextualSpacing/>
        <w:jc w:val="right"/>
        <w:rPr>
          <w:color w:val="000000"/>
        </w:rPr>
      </w:pPr>
    </w:p>
    <w:p w:rsidR="00820C27" w:rsidRDefault="00820C27" w:rsidP="00301CB4">
      <w:pPr>
        <w:spacing w:after="0"/>
        <w:contextualSpacing/>
        <w:jc w:val="right"/>
        <w:rPr>
          <w:color w:val="000000"/>
        </w:rPr>
      </w:pPr>
    </w:p>
    <w:tbl>
      <w:tblPr>
        <w:tblW w:w="10705" w:type="dxa"/>
        <w:tblLook w:val="00A0"/>
      </w:tblPr>
      <w:tblGrid>
        <w:gridCol w:w="5436"/>
        <w:gridCol w:w="253"/>
        <w:gridCol w:w="5016"/>
      </w:tblGrid>
      <w:tr w:rsidR="00820C27" w:rsidRPr="00A9490D" w:rsidTr="008718A9">
        <w:trPr>
          <w:trHeight w:val="905"/>
        </w:trPr>
        <w:tc>
          <w:tcPr>
            <w:tcW w:w="543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Заказчика:</w:t>
            </w:r>
          </w:p>
          <w:p w:rsidR="00820C27" w:rsidRPr="00A9490D" w:rsidRDefault="00820C27" w:rsidP="008718A9">
            <w:pPr>
              <w:shd w:val="clear" w:color="auto" w:fill="FFFFFF"/>
              <w:spacing w:before="100" w:beforeAutospacing="1" w:after="100" w:afterAutospacing="1"/>
            </w:pPr>
            <w:r>
              <w:t>Директор МП «Горэлектросети»</w:t>
            </w: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Поставщика:</w:t>
            </w:r>
          </w:p>
          <w:p w:rsidR="00820C27" w:rsidRPr="00A9490D" w:rsidRDefault="00820C27" w:rsidP="008718A9">
            <w:pPr>
              <w:shd w:val="clear" w:color="auto" w:fill="FFFFFF"/>
              <w:spacing w:before="100" w:beforeAutospacing="1" w:after="100" w:afterAutospacing="1"/>
              <w:rPr>
                <w:b/>
                <w:u w:val="single"/>
              </w:rPr>
            </w:pPr>
            <w:r>
              <w:t>___________________</w:t>
            </w:r>
          </w:p>
        </w:tc>
      </w:tr>
      <w:tr w:rsidR="00820C27" w:rsidRPr="00A9490D" w:rsidTr="008718A9">
        <w:tc>
          <w:tcPr>
            <w:tcW w:w="543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820C27" w:rsidRPr="00A9490D" w:rsidRDefault="00820C27" w:rsidP="008718A9">
            <w:pPr>
              <w:shd w:val="clear" w:color="auto" w:fill="FFFFFF"/>
              <w:spacing w:before="100" w:beforeAutospacing="1" w:after="100" w:afterAutospacing="1"/>
            </w:pP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820C27" w:rsidRDefault="00820C27" w:rsidP="00301CB4">
      <w:pPr>
        <w:spacing w:after="0"/>
        <w:contextualSpacing/>
        <w:jc w:val="right"/>
        <w:rPr>
          <w:color w:val="000000"/>
        </w:rPr>
      </w:pPr>
    </w:p>
    <w:p w:rsidR="00820C27" w:rsidRPr="000C2F2F" w:rsidRDefault="00820C27" w:rsidP="0012223A">
      <w:pPr>
        <w:spacing w:after="0"/>
        <w:contextualSpacing/>
        <w:jc w:val="right"/>
        <w:rPr>
          <w:b/>
          <w:u w:val="single"/>
        </w:rPr>
      </w:pPr>
      <w:r>
        <w:rPr>
          <w:color w:val="000000"/>
        </w:rPr>
        <w:br w:type="page"/>
      </w:r>
      <w:r w:rsidR="0012223A" w:rsidRPr="000C2F2F">
        <w:rPr>
          <w:b/>
          <w:bCs/>
          <w:u w:val="single"/>
        </w:rPr>
        <w:lastRenderedPageBreak/>
        <w:t xml:space="preserve"> </w:t>
      </w:r>
      <w:r w:rsidRPr="000C2F2F">
        <w:rPr>
          <w:b/>
          <w:bCs/>
          <w:u w:val="single"/>
        </w:rPr>
        <w:t xml:space="preserve">Часть </w:t>
      </w:r>
      <w:r w:rsidRPr="000C2F2F">
        <w:rPr>
          <w:b/>
          <w:bCs/>
          <w:u w:val="single"/>
          <w:lang w:val="en-US"/>
        </w:rPr>
        <w:t>III</w:t>
      </w:r>
      <w:r w:rsidRPr="000C2F2F">
        <w:rPr>
          <w:b/>
          <w:bCs/>
          <w:u w:val="single"/>
        </w:rPr>
        <w:t xml:space="preserve"> _______________________________________________</w:t>
      </w:r>
      <w:r w:rsidR="0063295B">
        <w:rPr>
          <w:b/>
          <w:bCs/>
          <w:u w:val="single"/>
        </w:rPr>
        <w:t>______</w:t>
      </w:r>
      <w:r w:rsidRPr="000C2F2F">
        <w:rPr>
          <w:b/>
          <w:bCs/>
          <w:u w:val="single"/>
        </w:rPr>
        <w:t>_</w:t>
      </w:r>
      <w:r w:rsidRPr="000C2F2F">
        <w:rPr>
          <w:b/>
          <w:u w:val="single"/>
        </w:rPr>
        <w:t>ТЕХНИЧЕСКАЯ  ЧАСТЬ</w:t>
      </w:r>
    </w:p>
    <w:p w:rsidR="00820C27" w:rsidRDefault="00820C27" w:rsidP="0044700E">
      <w:pPr>
        <w:spacing w:after="0"/>
        <w:jc w:val="right"/>
      </w:pPr>
    </w:p>
    <w:p w:rsidR="00820C27" w:rsidRDefault="00820C27" w:rsidP="0044700E">
      <w:pPr>
        <w:spacing w:after="0"/>
        <w:jc w:val="right"/>
      </w:pPr>
      <w:r w:rsidRPr="0044700E">
        <w:t>Приложение №1</w:t>
      </w:r>
    </w:p>
    <w:p w:rsidR="00820C27" w:rsidRDefault="00820C27" w:rsidP="005D6E65">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820C27" w:rsidRPr="00A9490D" w:rsidRDefault="00820C27" w:rsidP="005D6E65">
      <w:pPr>
        <w:widowControl w:val="0"/>
        <w:spacing w:after="0"/>
        <w:ind w:left="6372"/>
        <w:jc w:val="right"/>
        <w:rPr>
          <w:sz w:val="22"/>
          <w:szCs w:val="22"/>
        </w:rPr>
      </w:pPr>
    </w:p>
    <w:p w:rsidR="00820C27" w:rsidRDefault="00820C27" w:rsidP="005D6E65">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820C27" w:rsidRDefault="00820C27" w:rsidP="0044700E">
      <w:pPr>
        <w:spacing w:after="0"/>
        <w:jc w:val="right"/>
      </w:pPr>
    </w:p>
    <w:p w:rsidR="00820C27" w:rsidRPr="0044700E" w:rsidRDefault="00820C27" w:rsidP="0044700E">
      <w:pPr>
        <w:spacing w:after="0"/>
        <w:jc w:val="right"/>
      </w:pPr>
    </w:p>
    <w:p w:rsidR="00820C27" w:rsidRPr="000C04A7" w:rsidRDefault="00820C27" w:rsidP="00B54E68">
      <w:pPr>
        <w:spacing w:after="0"/>
        <w:jc w:val="center"/>
        <w:rPr>
          <w:b/>
        </w:rPr>
      </w:pPr>
      <w:r w:rsidRPr="000C04A7">
        <w:rPr>
          <w:b/>
        </w:rPr>
        <w:t>ОПИСАНИЕ ОБЪЕКТА ЗАКУПКИ (ТЕХНИЧЕСКОЕ ЗАДАНИЕ)</w:t>
      </w:r>
    </w:p>
    <w:p w:rsidR="0012223A" w:rsidRDefault="00820C27" w:rsidP="00405AF4">
      <w:pPr>
        <w:tabs>
          <w:tab w:val="left" w:pos="360"/>
        </w:tabs>
        <w:autoSpaceDE w:val="0"/>
        <w:autoSpaceDN w:val="0"/>
        <w:adjustRightInd w:val="0"/>
        <w:spacing w:before="120" w:after="0"/>
        <w:jc w:val="center"/>
        <w:rPr>
          <w:b/>
          <w:bCs/>
          <w:sz w:val="22"/>
          <w:szCs w:val="22"/>
        </w:rPr>
      </w:pPr>
      <w:r>
        <w:rPr>
          <w:b/>
          <w:bCs/>
          <w:sz w:val="22"/>
          <w:szCs w:val="22"/>
        </w:rPr>
        <w:t xml:space="preserve">на </w:t>
      </w:r>
      <w:r w:rsidRPr="00611BDB">
        <w:rPr>
          <w:b/>
          <w:bCs/>
          <w:sz w:val="22"/>
          <w:szCs w:val="22"/>
        </w:rPr>
        <w:t xml:space="preserve">поставку </w:t>
      </w:r>
      <w:r w:rsidR="0012223A" w:rsidRPr="0012223A">
        <w:rPr>
          <w:b/>
          <w:bCs/>
          <w:sz w:val="22"/>
          <w:szCs w:val="22"/>
        </w:rPr>
        <w:t xml:space="preserve">ламп газоразрядных натриевых высокого давления </w:t>
      </w:r>
    </w:p>
    <w:p w:rsidR="00820C27" w:rsidRDefault="0012223A" w:rsidP="00405AF4">
      <w:pPr>
        <w:tabs>
          <w:tab w:val="left" w:pos="360"/>
        </w:tabs>
        <w:autoSpaceDE w:val="0"/>
        <w:autoSpaceDN w:val="0"/>
        <w:adjustRightInd w:val="0"/>
        <w:spacing w:before="120" w:after="0"/>
        <w:jc w:val="center"/>
        <w:rPr>
          <w:b/>
          <w:bCs/>
          <w:sz w:val="22"/>
          <w:szCs w:val="22"/>
        </w:rPr>
      </w:pPr>
      <w:r w:rsidRPr="0012223A">
        <w:rPr>
          <w:b/>
          <w:bCs/>
          <w:sz w:val="22"/>
          <w:szCs w:val="22"/>
        </w:rPr>
        <w:t>для нужд МП «Горэлектросети».</w:t>
      </w:r>
    </w:p>
    <w:p w:rsidR="00820C27" w:rsidRDefault="00820C27" w:rsidP="00B54E68">
      <w:pPr>
        <w:tabs>
          <w:tab w:val="left" w:pos="360"/>
        </w:tabs>
        <w:autoSpaceDE w:val="0"/>
        <w:autoSpaceDN w:val="0"/>
        <w:adjustRightInd w:val="0"/>
        <w:spacing w:after="0"/>
        <w:rPr>
          <w:b/>
          <w:bCs/>
          <w:sz w:val="22"/>
          <w:szCs w:val="22"/>
        </w:rPr>
      </w:pPr>
    </w:p>
    <w:p w:rsidR="00824CB7" w:rsidRPr="0006205A" w:rsidRDefault="00824CB7" w:rsidP="00824CB7">
      <w:pPr>
        <w:tabs>
          <w:tab w:val="left" w:pos="360"/>
        </w:tabs>
        <w:autoSpaceDE w:val="0"/>
        <w:autoSpaceDN w:val="0"/>
        <w:adjustRightInd w:val="0"/>
        <w:spacing w:before="120" w:after="0"/>
        <w:jc w:val="center"/>
        <w:rPr>
          <w:b/>
          <w:bCs/>
        </w:rPr>
      </w:pPr>
      <w:r w:rsidRPr="0006205A">
        <w:rPr>
          <w:b/>
          <w:bCs/>
        </w:rPr>
        <w:t>1.Общие сведения</w:t>
      </w:r>
    </w:p>
    <w:tbl>
      <w:tblPr>
        <w:tblW w:w="10916" w:type="dxa"/>
        <w:tblInd w:w="-176" w:type="dxa"/>
        <w:tblLayout w:type="fixed"/>
        <w:tblLook w:val="0020"/>
      </w:tblPr>
      <w:tblGrid>
        <w:gridCol w:w="710"/>
        <w:gridCol w:w="2835"/>
        <w:gridCol w:w="7371"/>
      </w:tblGrid>
      <w:tr w:rsidR="00824CB7" w:rsidRPr="0006205A" w:rsidTr="00C07152">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824CB7" w:rsidRPr="0006205A" w:rsidRDefault="00824CB7" w:rsidP="00F2115D">
            <w:pPr>
              <w:keepNext/>
              <w:keepLines/>
              <w:widowControl w:val="0"/>
              <w:suppressLineNumbers/>
              <w:spacing w:after="0"/>
              <w:jc w:val="center"/>
              <w:rPr>
                <w:b/>
                <w:bCs/>
              </w:rPr>
            </w:pPr>
            <w:r w:rsidRPr="0006205A">
              <w:rPr>
                <w:b/>
                <w:bCs/>
              </w:rPr>
              <w:t>№</w:t>
            </w:r>
          </w:p>
          <w:p w:rsidR="00824CB7" w:rsidRPr="0006205A" w:rsidRDefault="00824CB7" w:rsidP="00F2115D">
            <w:pPr>
              <w:keepNext/>
              <w:keepLines/>
              <w:widowControl w:val="0"/>
              <w:suppressLineNumbers/>
              <w:spacing w:after="0"/>
              <w:jc w:val="center"/>
              <w:rPr>
                <w:b/>
                <w:bCs/>
              </w:rPr>
            </w:pPr>
            <w:r w:rsidRPr="0006205A">
              <w:rPr>
                <w:b/>
                <w:bCs/>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24CB7" w:rsidRPr="0006205A" w:rsidRDefault="00824CB7" w:rsidP="00F2115D">
            <w:pPr>
              <w:keepNext/>
              <w:keepLines/>
              <w:widowControl w:val="0"/>
              <w:suppressLineNumbers/>
              <w:spacing w:after="0"/>
              <w:rPr>
                <w:b/>
                <w:bCs/>
              </w:rPr>
            </w:pPr>
            <w:r w:rsidRPr="0006205A">
              <w:rPr>
                <w:b/>
                <w:bCs/>
              </w:rPr>
              <w:t>Наименование</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824CB7" w:rsidRPr="0006205A" w:rsidRDefault="00824CB7" w:rsidP="00F2115D">
            <w:pPr>
              <w:keepNext/>
              <w:keepLines/>
              <w:widowControl w:val="0"/>
              <w:suppressLineNumbers/>
              <w:spacing w:after="0"/>
              <w:jc w:val="center"/>
              <w:rPr>
                <w:b/>
                <w:bCs/>
              </w:rPr>
            </w:pPr>
            <w:r w:rsidRPr="0006205A">
              <w:rPr>
                <w:b/>
                <w:bCs/>
              </w:rPr>
              <w:t>Информация</w:t>
            </w:r>
          </w:p>
        </w:tc>
      </w:tr>
      <w:tr w:rsidR="00824CB7" w:rsidRPr="0006205A" w:rsidTr="00C07152">
        <w:tc>
          <w:tcPr>
            <w:tcW w:w="710" w:type="dxa"/>
            <w:tcBorders>
              <w:top w:val="single" w:sz="4" w:space="0" w:color="auto"/>
              <w:left w:val="single" w:sz="4" w:space="0" w:color="auto"/>
              <w:bottom w:val="single" w:sz="4" w:space="0" w:color="auto"/>
              <w:right w:val="single" w:sz="4" w:space="0" w:color="auto"/>
            </w:tcBorders>
          </w:tcPr>
          <w:p w:rsidR="00824CB7" w:rsidRPr="0006205A" w:rsidRDefault="00824CB7" w:rsidP="00E46F2A">
            <w:pPr>
              <w:numPr>
                <w:ilvl w:val="0"/>
                <w:numId w:val="15"/>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keepNext/>
              <w:keepLines/>
              <w:widowControl w:val="0"/>
              <w:suppressLineNumbers/>
              <w:spacing w:after="0"/>
            </w:pPr>
            <w:r w:rsidRPr="0006205A">
              <w:t>Наименование</w:t>
            </w:r>
          </w:p>
        </w:tc>
        <w:tc>
          <w:tcPr>
            <w:tcW w:w="7371" w:type="dxa"/>
            <w:tcBorders>
              <w:top w:val="single" w:sz="4" w:space="0" w:color="auto"/>
              <w:left w:val="single" w:sz="4" w:space="0" w:color="auto"/>
              <w:bottom w:val="single" w:sz="4" w:space="0" w:color="auto"/>
              <w:right w:val="single" w:sz="4" w:space="0" w:color="auto"/>
            </w:tcBorders>
          </w:tcPr>
          <w:p w:rsidR="00824CB7" w:rsidRPr="0006205A" w:rsidRDefault="0012223A" w:rsidP="00824CB7">
            <w:pPr>
              <w:autoSpaceDE w:val="0"/>
              <w:autoSpaceDN w:val="0"/>
              <w:adjustRightInd w:val="0"/>
              <w:spacing w:after="0"/>
            </w:pPr>
            <w:r w:rsidRPr="0012223A">
              <w:rPr>
                <w:b/>
                <w:bCs/>
              </w:rPr>
              <w:t>Поставка ламп газоразрядных натриевых высокого давления для нужд МП «Горэлектросети».</w:t>
            </w:r>
          </w:p>
        </w:tc>
      </w:tr>
      <w:tr w:rsidR="00824CB7" w:rsidRPr="0006205A" w:rsidTr="00C07152">
        <w:tc>
          <w:tcPr>
            <w:tcW w:w="710" w:type="dxa"/>
            <w:tcBorders>
              <w:top w:val="single" w:sz="4" w:space="0" w:color="auto"/>
              <w:left w:val="single" w:sz="4" w:space="0" w:color="auto"/>
              <w:bottom w:val="single" w:sz="4" w:space="0" w:color="auto"/>
              <w:right w:val="single" w:sz="4" w:space="0" w:color="auto"/>
            </w:tcBorders>
          </w:tcPr>
          <w:p w:rsidR="00824CB7" w:rsidRPr="0006205A" w:rsidRDefault="00824CB7" w:rsidP="00E46F2A">
            <w:pPr>
              <w:numPr>
                <w:ilvl w:val="0"/>
                <w:numId w:val="15"/>
              </w:numPr>
              <w:suppressAutoHyphens/>
              <w:spacing w:after="0" w:line="276" w:lineRule="auto"/>
              <w:jc w:val="center"/>
              <w:rPr>
                <w:b/>
                <w:bCs/>
                <w:snapToGrid w:val="0"/>
              </w:rPr>
            </w:pPr>
          </w:p>
          <w:p w:rsidR="00824CB7" w:rsidRPr="0006205A" w:rsidRDefault="00824CB7" w:rsidP="00F2115D">
            <w:pPr>
              <w:spacing w:after="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keepNext/>
              <w:keepLines/>
              <w:widowControl w:val="0"/>
              <w:suppressLineNumbers/>
              <w:spacing w:after="0"/>
            </w:pPr>
            <w:r w:rsidRPr="0006205A">
              <w:t>Сведения о новизне</w:t>
            </w:r>
          </w:p>
        </w:tc>
        <w:tc>
          <w:tcPr>
            <w:tcW w:w="7371"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autoSpaceDE w:val="0"/>
              <w:autoSpaceDN w:val="0"/>
              <w:adjustRightInd w:val="0"/>
              <w:spacing w:after="0"/>
            </w:pPr>
            <w:r w:rsidRPr="0006205A">
              <w:t>Поставляемый товар должен быть новым</w:t>
            </w:r>
            <w:r>
              <w:t xml:space="preserve"> (не ранее 2018 года выпу</w:t>
            </w:r>
            <w:r>
              <w:t>с</w:t>
            </w:r>
            <w:r>
              <w:t>ка)</w:t>
            </w:r>
            <w:r w:rsidRPr="0006205A">
              <w:t xml:space="preserve">, не бывшим в употреблении, не восстановленным, в соответствии с гарантией завода изготовителя </w:t>
            </w:r>
            <w:r>
              <w:t>и действующими ГОСТ.</w:t>
            </w:r>
          </w:p>
        </w:tc>
      </w:tr>
      <w:tr w:rsidR="00824CB7" w:rsidRPr="0006205A" w:rsidTr="00C07152">
        <w:tc>
          <w:tcPr>
            <w:tcW w:w="710" w:type="dxa"/>
            <w:tcBorders>
              <w:top w:val="single" w:sz="4" w:space="0" w:color="auto"/>
              <w:left w:val="single" w:sz="4" w:space="0" w:color="auto"/>
              <w:bottom w:val="single" w:sz="4" w:space="0" w:color="auto"/>
              <w:right w:val="single" w:sz="4" w:space="0" w:color="auto"/>
            </w:tcBorders>
          </w:tcPr>
          <w:p w:rsidR="00824CB7" w:rsidRPr="0006205A" w:rsidRDefault="00824CB7" w:rsidP="00E46F2A">
            <w:pPr>
              <w:numPr>
                <w:ilvl w:val="0"/>
                <w:numId w:val="15"/>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spacing w:after="0"/>
            </w:pPr>
            <w:r w:rsidRPr="0006205A">
              <w:t>Информация о соотве</w:t>
            </w:r>
            <w:r w:rsidRPr="0006205A">
              <w:t>т</w:t>
            </w:r>
            <w:r w:rsidRPr="0006205A">
              <w:t xml:space="preserve">ствии описания объекта закупки требованиям пункта 2 части 1 статьи 33 Федерального закона </w:t>
            </w:r>
          </w:p>
        </w:tc>
        <w:tc>
          <w:tcPr>
            <w:tcW w:w="7371" w:type="dxa"/>
            <w:tcBorders>
              <w:top w:val="single" w:sz="4" w:space="0" w:color="auto"/>
              <w:left w:val="single" w:sz="4" w:space="0" w:color="auto"/>
              <w:bottom w:val="single" w:sz="4" w:space="0" w:color="auto"/>
              <w:right w:val="single" w:sz="4" w:space="0" w:color="auto"/>
            </w:tcBorders>
          </w:tcPr>
          <w:p w:rsidR="00824CB7" w:rsidRPr="0006205A" w:rsidRDefault="00824CB7" w:rsidP="00F2115D">
            <w:pPr>
              <w:autoSpaceDE w:val="0"/>
              <w:autoSpaceDN w:val="0"/>
              <w:adjustRightInd w:val="0"/>
              <w:spacing w:after="0"/>
            </w:pPr>
            <w:r w:rsidRPr="0006205A">
              <w:t xml:space="preserve">     При описании объекта закупки </w:t>
            </w:r>
            <w:r w:rsidRPr="0006205A">
              <w:rPr>
                <w:b/>
              </w:rPr>
              <w:t>использованы</w:t>
            </w:r>
            <w:r w:rsidRPr="0006205A">
              <w:t xml:space="preserve"> стандартные пок</w:t>
            </w:r>
            <w:r w:rsidRPr="0006205A">
              <w:t>а</w:t>
            </w:r>
            <w:r w:rsidRPr="0006205A">
              <w:t>затели, требования, условные обозначения и терминология, каса</w:t>
            </w:r>
            <w:r w:rsidRPr="0006205A">
              <w:t>ю</w:t>
            </w:r>
            <w:r w:rsidRPr="0006205A">
              <w:t>щиеся технических и качественных характеристик объекта закупки, установленных в соответствии с техническими регламентами, ста</w:t>
            </w:r>
            <w:r w:rsidRPr="0006205A">
              <w:t>н</w:t>
            </w:r>
            <w:r w:rsidRPr="0006205A">
              <w:t>дартами и иными требованиями, предусмотренными законодательс</w:t>
            </w:r>
            <w:r w:rsidRPr="0006205A">
              <w:t>т</w:t>
            </w:r>
            <w:r w:rsidRPr="0006205A">
              <w:t>вом Российской Федерации о техническом регулировании.</w:t>
            </w:r>
          </w:p>
        </w:tc>
      </w:tr>
    </w:tbl>
    <w:p w:rsidR="00824CB7" w:rsidRPr="0006205A" w:rsidRDefault="00824CB7" w:rsidP="00824CB7">
      <w:pPr>
        <w:tabs>
          <w:tab w:val="left" w:pos="360"/>
        </w:tabs>
        <w:autoSpaceDE w:val="0"/>
        <w:autoSpaceDN w:val="0"/>
        <w:adjustRightInd w:val="0"/>
        <w:spacing w:after="0"/>
        <w:rPr>
          <w:b/>
          <w:bCs/>
        </w:rPr>
      </w:pPr>
    </w:p>
    <w:p w:rsidR="00824CB7" w:rsidRPr="0006205A" w:rsidRDefault="00824CB7" w:rsidP="00E46F2A">
      <w:pPr>
        <w:numPr>
          <w:ilvl w:val="0"/>
          <w:numId w:val="10"/>
        </w:numPr>
        <w:autoSpaceDE w:val="0"/>
        <w:autoSpaceDN w:val="0"/>
        <w:adjustRightInd w:val="0"/>
        <w:spacing w:after="0"/>
        <w:jc w:val="center"/>
        <w:rPr>
          <w:b/>
          <w:bCs/>
        </w:rPr>
      </w:pPr>
      <w:r w:rsidRPr="0006205A">
        <w:rPr>
          <w:b/>
          <w:bCs/>
        </w:rPr>
        <w:t>Технические требования</w:t>
      </w:r>
    </w:p>
    <w:p w:rsidR="00824CB7" w:rsidRPr="0006205A" w:rsidRDefault="00824CB7" w:rsidP="00E46F2A">
      <w:pPr>
        <w:widowControl w:val="0"/>
        <w:numPr>
          <w:ilvl w:val="1"/>
          <w:numId w:val="10"/>
        </w:numPr>
        <w:shd w:val="clear" w:color="auto" w:fill="FFFFFF"/>
        <w:tabs>
          <w:tab w:val="left" w:pos="274"/>
        </w:tabs>
        <w:autoSpaceDE w:val="0"/>
        <w:autoSpaceDN w:val="0"/>
        <w:adjustRightInd w:val="0"/>
        <w:spacing w:before="10" w:after="0"/>
        <w:ind w:hanging="1069"/>
        <w:jc w:val="left"/>
        <w:rPr>
          <w:b/>
          <w:bCs/>
          <w:color w:val="000000"/>
          <w:spacing w:val="-9"/>
        </w:rPr>
      </w:pPr>
      <w:r w:rsidRPr="0006205A">
        <w:rPr>
          <w:b/>
          <w:bCs/>
          <w:color w:val="000000"/>
          <w:spacing w:val="-1"/>
        </w:rPr>
        <w:t>Технические, функциональные, количественные и качественные характеристики (п</w:t>
      </w:r>
      <w:r w:rsidRPr="0006205A">
        <w:rPr>
          <w:b/>
          <w:bCs/>
          <w:color w:val="000000"/>
          <w:spacing w:val="-1"/>
        </w:rPr>
        <w:t>о</w:t>
      </w:r>
      <w:r w:rsidRPr="0006205A">
        <w:rPr>
          <w:b/>
          <w:bCs/>
          <w:color w:val="000000"/>
          <w:spacing w:val="-1"/>
        </w:rPr>
        <w:t>требительские свойства) товаров.</w:t>
      </w:r>
    </w:p>
    <w:p w:rsidR="00824CB7" w:rsidRDefault="00824CB7" w:rsidP="00824CB7">
      <w:pPr>
        <w:widowControl w:val="0"/>
        <w:shd w:val="clear" w:color="auto" w:fill="FFFFFF"/>
        <w:autoSpaceDE w:val="0"/>
        <w:autoSpaceDN w:val="0"/>
        <w:adjustRightInd w:val="0"/>
        <w:spacing w:after="0" w:line="274" w:lineRule="exact"/>
        <w:ind w:left="1069" w:right="-1"/>
        <w:rPr>
          <w:b/>
        </w:rPr>
      </w:pPr>
    </w:p>
    <w:tbl>
      <w:tblPr>
        <w:tblW w:w="10649" w:type="dxa"/>
        <w:tblInd w:w="91" w:type="dxa"/>
        <w:tblLayout w:type="fixed"/>
        <w:tblLook w:val="00A0"/>
      </w:tblPr>
      <w:tblGrid>
        <w:gridCol w:w="503"/>
        <w:gridCol w:w="1499"/>
        <w:gridCol w:w="567"/>
        <w:gridCol w:w="1134"/>
        <w:gridCol w:w="6946"/>
      </w:tblGrid>
      <w:tr w:rsidR="00E71267" w:rsidRPr="00FB67D7" w:rsidTr="00E71267">
        <w:trPr>
          <w:trHeight w:val="1069"/>
        </w:trPr>
        <w:tc>
          <w:tcPr>
            <w:tcW w:w="503" w:type="dxa"/>
            <w:tcBorders>
              <w:top w:val="single" w:sz="8" w:space="0" w:color="auto"/>
              <w:left w:val="single" w:sz="8" w:space="0" w:color="auto"/>
              <w:bottom w:val="single" w:sz="4" w:space="0" w:color="auto"/>
              <w:right w:val="single" w:sz="4" w:space="0" w:color="auto"/>
            </w:tcBorders>
            <w:vAlign w:val="center"/>
          </w:tcPr>
          <w:p w:rsidR="00E71267" w:rsidRPr="00852C74" w:rsidRDefault="00E71267" w:rsidP="00F2115D">
            <w:pPr>
              <w:spacing w:after="0"/>
              <w:jc w:val="center"/>
              <w:rPr>
                <w:b/>
                <w:bCs/>
                <w:color w:val="000000"/>
                <w:sz w:val="20"/>
                <w:szCs w:val="20"/>
              </w:rPr>
            </w:pPr>
            <w:r w:rsidRPr="00FB67D7">
              <w:rPr>
                <w:b/>
                <w:bCs/>
                <w:color w:val="000000"/>
                <w:sz w:val="20"/>
                <w:szCs w:val="20"/>
              </w:rPr>
              <w:t>№ п/п</w:t>
            </w:r>
          </w:p>
          <w:p w:rsidR="00E71267" w:rsidRPr="00FB67D7" w:rsidRDefault="00E71267" w:rsidP="00F2115D">
            <w:pPr>
              <w:spacing w:after="0"/>
              <w:jc w:val="center"/>
              <w:rPr>
                <w:b/>
                <w:bCs/>
                <w:color w:val="000000"/>
                <w:sz w:val="20"/>
                <w:szCs w:val="20"/>
              </w:rPr>
            </w:pPr>
          </w:p>
        </w:tc>
        <w:tc>
          <w:tcPr>
            <w:tcW w:w="1499" w:type="dxa"/>
            <w:tcBorders>
              <w:top w:val="single" w:sz="8" w:space="0" w:color="auto"/>
              <w:left w:val="nil"/>
              <w:bottom w:val="single" w:sz="4" w:space="0" w:color="auto"/>
              <w:right w:val="single" w:sz="4" w:space="0" w:color="auto"/>
            </w:tcBorders>
            <w:vAlign w:val="center"/>
          </w:tcPr>
          <w:p w:rsidR="00E71267" w:rsidRPr="00852C74" w:rsidRDefault="00E71267" w:rsidP="00F2115D">
            <w:pPr>
              <w:spacing w:after="0"/>
              <w:jc w:val="center"/>
              <w:rPr>
                <w:b/>
                <w:bCs/>
                <w:color w:val="000000"/>
                <w:sz w:val="20"/>
                <w:szCs w:val="20"/>
              </w:rPr>
            </w:pPr>
            <w:r w:rsidRPr="00FB67D7">
              <w:rPr>
                <w:b/>
                <w:bCs/>
                <w:color w:val="000000"/>
                <w:sz w:val="20"/>
                <w:szCs w:val="20"/>
              </w:rPr>
              <w:t>Наименов</w:t>
            </w:r>
            <w:r w:rsidRPr="00FB67D7">
              <w:rPr>
                <w:b/>
                <w:bCs/>
                <w:color w:val="000000"/>
                <w:sz w:val="20"/>
                <w:szCs w:val="20"/>
              </w:rPr>
              <w:t>а</w:t>
            </w:r>
            <w:r w:rsidRPr="00FB67D7">
              <w:rPr>
                <w:b/>
                <w:bCs/>
                <w:color w:val="000000"/>
                <w:sz w:val="20"/>
                <w:szCs w:val="20"/>
              </w:rPr>
              <w:t>ние товара</w:t>
            </w:r>
          </w:p>
          <w:p w:rsidR="00E71267" w:rsidRPr="00FB67D7" w:rsidRDefault="00E71267" w:rsidP="00F2115D">
            <w:pPr>
              <w:spacing w:after="0"/>
              <w:jc w:val="center"/>
              <w:rPr>
                <w:b/>
                <w:bCs/>
                <w:color w:val="000000"/>
                <w:sz w:val="20"/>
                <w:szCs w:val="20"/>
              </w:rPr>
            </w:pPr>
          </w:p>
        </w:tc>
        <w:tc>
          <w:tcPr>
            <w:tcW w:w="567" w:type="dxa"/>
            <w:tcBorders>
              <w:top w:val="single" w:sz="8" w:space="0" w:color="auto"/>
              <w:left w:val="nil"/>
              <w:bottom w:val="single" w:sz="4" w:space="0" w:color="auto"/>
              <w:right w:val="single" w:sz="4" w:space="0" w:color="auto"/>
            </w:tcBorders>
            <w:vAlign w:val="center"/>
          </w:tcPr>
          <w:p w:rsidR="00E71267" w:rsidRPr="00852C74" w:rsidRDefault="00E71267" w:rsidP="0012223A">
            <w:pPr>
              <w:spacing w:after="0"/>
              <w:ind w:left="-108" w:right="-108"/>
              <w:jc w:val="center"/>
              <w:rPr>
                <w:b/>
                <w:bCs/>
                <w:color w:val="000000"/>
                <w:sz w:val="20"/>
                <w:szCs w:val="20"/>
              </w:rPr>
            </w:pPr>
            <w:r w:rsidRPr="00FB67D7">
              <w:rPr>
                <w:b/>
                <w:bCs/>
                <w:color w:val="000000"/>
                <w:sz w:val="20"/>
                <w:szCs w:val="20"/>
              </w:rPr>
              <w:t>Ед. изм.</w:t>
            </w:r>
          </w:p>
          <w:p w:rsidR="00E71267" w:rsidRPr="00FB67D7" w:rsidRDefault="00E71267" w:rsidP="0012223A">
            <w:pPr>
              <w:spacing w:after="0"/>
              <w:ind w:left="-108" w:right="-108"/>
              <w:jc w:val="center"/>
              <w:rPr>
                <w:b/>
                <w:bCs/>
                <w:color w:val="000000"/>
                <w:sz w:val="20"/>
                <w:szCs w:val="20"/>
              </w:rPr>
            </w:pPr>
          </w:p>
        </w:tc>
        <w:tc>
          <w:tcPr>
            <w:tcW w:w="1134" w:type="dxa"/>
            <w:tcBorders>
              <w:top w:val="single" w:sz="8" w:space="0" w:color="auto"/>
              <w:left w:val="nil"/>
              <w:bottom w:val="single" w:sz="4" w:space="0" w:color="auto"/>
              <w:right w:val="single" w:sz="4" w:space="0" w:color="auto"/>
            </w:tcBorders>
            <w:vAlign w:val="center"/>
          </w:tcPr>
          <w:p w:rsidR="00E71267" w:rsidRPr="00852C74" w:rsidRDefault="00E71267" w:rsidP="00F2115D">
            <w:pPr>
              <w:spacing w:after="0"/>
              <w:ind w:left="-108" w:right="-108"/>
              <w:jc w:val="center"/>
              <w:rPr>
                <w:b/>
                <w:bCs/>
                <w:color w:val="000000"/>
                <w:sz w:val="20"/>
                <w:szCs w:val="20"/>
              </w:rPr>
            </w:pPr>
            <w:r w:rsidRPr="00FB67D7">
              <w:rPr>
                <w:b/>
                <w:bCs/>
                <w:color w:val="000000"/>
                <w:sz w:val="20"/>
                <w:szCs w:val="20"/>
              </w:rPr>
              <w:t>Планиру</w:t>
            </w:r>
            <w:r w:rsidRPr="00FB67D7">
              <w:rPr>
                <w:b/>
                <w:bCs/>
                <w:color w:val="000000"/>
                <w:sz w:val="20"/>
                <w:szCs w:val="20"/>
              </w:rPr>
              <w:t>е</w:t>
            </w:r>
            <w:r w:rsidRPr="00FB67D7">
              <w:rPr>
                <w:b/>
                <w:bCs/>
                <w:color w:val="000000"/>
                <w:sz w:val="20"/>
                <w:szCs w:val="20"/>
              </w:rPr>
              <w:t>мое колич</w:t>
            </w:r>
            <w:r w:rsidRPr="00FB67D7">
              <w:rPr>
                <w:b/>
                <w:bCs/>
                <w:color w:val="000000"/>
                <w:sz w:val="20"/>
                <w:szCs w:val="20"/>
              </w:rPr>
              <w:t>е</w:t>
            </w:r>
            <w:r w:rsidRPr="00FB67D7">
              <w:rPr>
                <w:b/>
                <w:bCs/>
                <w:color w:val="000000"/>
                <w:sz w:val="20"/>
                <w:szCs w:val="20"/>
              </w:rPr>
              <w:t>ство единиц товара</w:t>
            </w:r>
          </w:p>
          <w:p w:rsidR="00E71267" w:rsidRPr="00FB67D7" w:rsidRDefault="00E71267" w:rsidP="00F2115D">
            <w:pPr>
              <w:spacing w:after="0"/>
              <w:jc w:val="center"/>
              <w:rPr>
                <w:b/>
                <w:bCs/>
                <w:color w:val="000000"/>
                <w:sz w:val="20"/>
                <w:szCs w:val="20"/>
              </w:rPr>
            </w:pPr>
          </w:p>
        </w:tc>
        <w:tc>
          <w:tcPr>
            <w:tcW w:w="6946" w:type="dxa"/>
            <w:tcBorders>
              <w:top w:val="single" w:sz="8" w:space="0" w:color="auto"/>
              <w:left w:val="nil"/>
              <w:bottom w:val="single" w:sz="4" w:space="0" w:color="auto"/>
              <w:right w:val="single" w:sz="4" w:space="0" w:color="auto"/>
            </w:tcBorders>
          </w:tcPr>
          <w:p w:rsidR="00E71267" w:rsidRPr="00FB67D7" w:rsidRDefault="00E71267" w:rsidP="00F2115D">
            <w:pPr>
              <w:jc w:val="center"/>
              <w:rPr>
                <w:b/>
                <w:bCs/>
                <w:color w:val="000000"/>
                <w:sz w:val="20"/>
                <w:szCs w:val="20"/>
              </w:rPr>
            </w:pPr>
            <w:r>
              <w:rPr>
                <w:b/>
                <w:bCs/>
                <w:color w:val="000000"/>
                <w:sz w:val="18"/>
                <w:szCs w:val="18"/>
              </w:rPr>
              <w:t>Основные технические характеристики</w:t>
            </w:r>
          </w:p>
        </w:tc>
      </w:tr>
      <w:tr w:rsidR="0012223A" w:rsidRPr="00FB67D7" w:rsidTr="00E71267">
        <w:trPr>
          <w:trHeight w:val="643"/>
        </w:trPr>
        <w:tc>
          <w:tcPr>
            <w:tcW w:w="503" w:type="dxa"/>
            <w:tcBorders>
              <w:top w:val="single" w:sz="4" w:space="0" w:color="auto"/>
              <w:left w:val="single" w:sz="8" w:space="0" w:color="auto"/>
              <w:bottom w:val="single" w:sz="4" w:space="0" w:color="auto"/>
              <w:right w:val="single" w:sz="4" w:space="0" w:color="auto"/>
            </w:tcBorders>
            <w:vAlign w:val="center"/>
          </w:tcPr>
          <w:p w:rsidR="0012223A" w:rsidRPr="00FB67D7" w:rsidRDefault="0012223A" w:rsidP="00F2115D">
            <w:pPr>
              <w:spacing w:after="0"/>
              <w:jc w:val="center"/>
              <w:rPr>
                <w:color w:val="000000"/>
                <w:sz w:val="18"/>
                <w:szCs w:val="18"/>
              </w:rPr>
            </w:pPr>
            <w:r w:rsidRPr="00FB67D7">
              <w:rPr>
                <w:color w:val="000000"/>
                <w:sz w:val="18"/>
                <w:szCs w:val="18"/>
              </w:rPr>
              <w:t>1</w:t>
            </w:r>
          </w:p>
        </w:tc>
        <w:tc>
          <w:tcPr>
            <w:tcW w:w="1499" w:type="dxa"/>
            <w:tcBorders>
              <w:top w:val="single" w:sz="4" w:space="0" w:color="auto"/>
              <w:left w:val="nil"/>
              <w:bottom w:val="single" w:sz="4" w:space="0" w:color="auto"/>
              <w:right w:val="single" w:sz="4" w:space="0" w:color="auto"/>
            </w:tcBorders>
            <w:vAlign w:val="center"/>
          </w:tcPr>
          <w:p w:rsidR="0012223A" w:rsidRPr="00B20C88" w:rsidRDefault="0012223A" w:rsidP="00F2115D">
            <w:pPr>
              <w:jc w:val="left"/>
            </w:pPr>
            <w:r w:rsidRPr="0012223A">
              <w:rPr>
                <w:sz w:val="22"/>
                <w:szCs w:val="22"/>
              </w:rPr>
              <w:t>Лампа газ</w:t>
            </w:r>
            <w:r w:rsidRPr="0012223A">
              <w:rPr>
                <w:sz w:val="22"/>
                <w:szCs w:val="22"/>
              </w:rPr>
              <w:t>о</w:t>
            </w:r>
            <w:r w:rsidRPr="0012223A">
              <w:rPr>
                <w:sz w:val="22"/>
                <w:szCs w:val="22"/>
              </w:rPr>
              <w:t>разрядная н</w:t>
            </w:r>
            <w:r w:rsidRPr="0012223A">
              <w:rPr>
                <w:sz w:val="22"/>
                <w:szCs w:val="22"/>
              </w:rPr>
              <w:t>а</w:t>
            </w:r>
            <w:r w:rsidRPr="0012223A">
              <w:rPr>
                <w:sz w:val="22"/>
                <w:szCs w:val="22"/>
              </w:rPr>
              <w:t>триевая ДНаТ 150Вт трубч</w:t>
            </w:r>
            <w:r w:rsidRPr="0012223A">
              <w:rPr>
                <w:sz w:val="22"/>
                <w:szCs w:val="22"/>
              </w:rPr>
              <w:t>а</w:t>
            </w:r>
            <w:r w:rsidRPr="0012223A">
              <w:rPr>
                <w:sz w:val="22"/>
                <w:szCs w:val="22"/>
              </w:rPr>
              <w:t>тая  E40</w:t>
            </w:r>
          </w:p>
        </w:tc>
        <w:tc>
          <w:tcPr>
            <w:tcW w:w="567" w:type="dxa"/>
            <w:tcBorders>
              <w:top w:val="single" w:sz="4" w:space="0" w:color="auto"/>
              <w:left w:val="nil"/>
              <w:bottom w:val="single" w:sz="4" w:space="0" w:color="auto"/>
              <w:right w:val="single" w:sz="4" w:space="0" w:color="auto"/>
            </w:tcBorders>
            <w:vAlign w:val="center"/>
          </w:tcPr>
          <w:p w:rsidR="0012223A" w:rsidRPr="00FB67D7" w:rsidRDefault="0012223A" w:rsidP="00F2115D">
            <w:pPr>
              <w:spacing w:after="0"/>
              <w:jc w:val="center"/>
              <w:rPr>
                <w:color w:val="000000"/>
                <w:sz w:val="18"/>
                <w:szCs w:val="18"/>
              </w:rPr>
            </w:pPr>
            <w:r w:rsidRPr="00FB67D7">
              <w:rPr>
                <w:color w:val="000000"/>
                <w:sz w:val="18"/>
                <w:szCs w:val="18"/>
              </w:rPr>
              <w:t>Шт.</w:t>
            </w:r>
          </w:p>
        </w:tc>
        <w:tc>
          <w:tcPr>
            <w:tcW w:w="1134" w:type="dxa"/>
            <w:tcBorders>
              <w:top w:val="single" w:sz="4" w:space="0" w:color="auto"/>
              <w:left w:val="nil"/>
              <w:bottom w:val="single" w:sz="4" w:space="0" w:color="auto"/>
              <w:right w:val="single" w:sz="4" w:space="0" w:color="auto"/>
            </w:tcBorders>
            <w:vAlign w:val="center"/>
          </w:tcPr>
          <w:p w:rsidR="0012223A" w:rsidRPr="00FB67D7" w:rsidRDefault="0012223A" w:rsidP="00F2115D">
            <w:pPr>
              <w:spacing w:after="0"/>
              <w:jc w:val="center"/>
              <w:rPr>
                <w:color w:val="000000"/>
              </w:rPr>
            </w:pPr>
            <w:r>
              <w:rPr>
                <w:color w:val="000000"/>
              </w:rPr>
              <w:t>48</w:t>
            </w:r>
          </w:p>
        </w:tc>
        <w:tc>
          <w:tcPr>
            <w:tcW w:w="6946" w:type="dxa"/>
            <w:tcBorders>
              <w:top w:val="single" w:sz="4" w:space="0" w:color="auto"/>
              <w:left w:val="nil"/>
              <w:bottom w:val="single" w:sz="4" w:space="0" w:color="auto"/>
              <w:right w:val="single" w:sz="4" w:space="0" w:color="auto"/>
            </w:tcBorders>
            <w:shd w:val="clear" w:color="auto" w:fill="auto"/>
            <w:vAlign w:val="center"/>
          </w:tcPr>
          <w:p w:rsidR="00FD17BC" w:rsidRPr="0015413A" w:rsidRDefault="00FD17BC" w:rsidP="003009D4">
            <w:pPr>
              <w:spacing w:after="0"/>
              <w:rPr>
                <w:color w:val="000000"/>
                <w:sz w:val="27"/>
                <w:szCs w:val="27"/>
              </w:rPr>
            </w:pPr>
            <w:r w:rsidRPr="0015413A">
              <w:rPr>
                <w:color w:val="000000"/>
                <w:sz w:val="27"/>
                <w:szCs w:val="27"/>
              </w:rPr>
              <w:t>Габариты:</w:t>
            </w:r>
          </w:p>
          <w:p w:rsidR="003009D4" w:rsidRPr="0015413A" w:rsidRDefault="00FD17BC" w:rsidP="003009D4">
            <w:pPr>
              <w:spacing w:after="0"/>
              <w:rPr>
                <w:color w:val="000000"/>
                <w:sz w:val="27"/>
                <w:szCs w:val="27"/>
              </w:rPr>
            </w:pPr>
            <w:r w:rsidRPr="0015413A">
              <w:rPr>
                <w:color w:val="000000"/>
                <w:sz w:val="27"/>
                <w:szCs w:val="27"/>
              </w:rPr>
              <w:t xml:space="preserve"> - Высота</w:t>
            </w:r>
            <w:r w:rsidR="003009D4" w:rsidRPr="00187FB3">
              <w:rPr>
                <w:color w:val="000000"/>
                <w:sz w:val="27"/>
                <w:szCs w:val="27"/>
              </w:rPr>
              <w:t>:</w:t>
            </w:r>
            <w:r w:rsidRPr="0015413A">
              <w:rPr>
                <w:color w:val="000000"/>
                <w:sz w:val="27"/>
                <w:szCs w:val="27"/>
              </w:rPr>
              <w:t xml:space="preserve"> не более </w:t>
            </w:r>
            <w:r w:rsidR="003009D4" w:rsidRPr="00187FB3">
              <w:rPr>
                <w:bCs/>
                <w:color w:val="000000"/>
                <w:sz w:val="27"/>
                <w:szCs w:val="27"/>
              </w:rPr>
              <w:t>50</w:t>
            </w:r>
            <w:r w:rsidR="003009D4" w:rsidRPr="00187FB3">
              <w:rPr>
                <w:color w:val="000000"/>
                <w:sz w:val="27"/>
                <w:szCs w:val="27"/>
              </w:rPr>
              <w:t> </w:t>
            </w:r>
            <w:r w:rsidRPr="00187FB3">
              <w:rPr>
                <w:color w:val="000000"/>
                <w:sz w:val="27"/>
                <w:szCs w:val="27"/>
              </w:rPr>
              <w:t>мм</w:t>
            </w:r>
          </w:p>
          <w:p w:rsidR="003009D4" w:rsidRPr="0015413A" w:rsidRDefault="00FD17BC" w:rsidP="003009D4">
            <w:pPr>
              <w:spacing w:after="0"/>
              <w:rPr>
                <w:color w:val="000000"/>
                <w:sz w:val="27"/>
                <w:szCs w:val="27"/>
              </w:rPr>
            </w:pPr>
            <w:r w:rsidRPr="0015413A">
              <w:rPr>
                <w:color w:val="000000"/>
                <w:sz w:val="27"/>
                <w:szCs w:val="27"/>
              </w:rPr>
              <w:t xml:space="preserve"> - Длина</w:t>
            </w:r>
            <w:r w:rsidR="003009D4" w:rsidRPr="00187FB3">
              <w:rPr>
                <w:color w:val="000000"/>
                <w:sz w:val="27"/>
                <w:szCs w:val="27"/>
              </w:rPr>
              <w:t>:</w:t>
            </w:r>
            <w:r w:rsidRPr="0015413A">
              <w:rPr>
                <w:color w:val="000000"/>
                <w:sz w:val="27"/>
                <w:szCs w:val="27"/>
              </w:rPr>
              <w:t xml:space="preserve"> не более </w:t>
            </w:r>
            <w:r w:rsidR="003009D4" w:rsidRPr="00187FB3">
              <w:rPr>
                <w:bCs/>
                <w:color w:val="000000"/>
                <w:sz w:val="27"/>
                <w:szCs w:val="27"/>
              </w:rPr>
              <w:t>210</w:t>
            </w:r>
            <w:r w:rsidR="003009D4" w:rsidRPr="00187FB3">
              <w:rPr>
                <w:color w:val="000000"/>
                <w:sz w:val="27"/>
                <w:szCs w:val="27"/>
              </w:rPr>
              <w:t> </w:t>
            </w:r>
            <w:r w:rsidRPr="00187FB3">
              <w:rPr>
                <w:color w:val="000000"/>
                <w:sz w:val="27"/>
                <w:szCs w:val="27"/>
              </w:rPr>
              <w:t>мм</w:t>
            </w:r>
          </w:p>
          <w:p w:rsidR="003009D4" w:rsidRPr="0015413A" w:rsidRDefault="00FD17BC" w:rsidP="003009D4">
            <w:pPr>
              <w:spacing w:after="0"/>
              <w:rPr>
                <w:color w:val="000000"/>
                <w:sz w:val="27"/>
                <w:szCs w:val="27"/>
              </w:rPr>
            </w:pPr>
            <w:r w:rsidRPr="0015413A">
              <w:rPr>
                <w:color w:val="000000"/>
                <w:sz w:val="27"/>
                <w:szCs w:val="27"/>
              </w:rPr>
              <w:t xml:space="preserve"> - Диаметр</w:t>
            </w:r>
            <w:r w:rsidR="003009D4" w:rsidRPr="00187FB3">
              <w:rPr>
                <w:color w:val="000000"/>
                <w:sz w:val="27"/>
                <w:szCs w:val="27"/>
              </w:rPr>
              <w:t>:</w:t>
            </w:r>
            <w:r w:rsidRPr="0015413A">
              <w:rPr>
                <w:color w:val="000000"/>
                <w:sz w:val="27"/>
                <w:szCs w:val="27"/>
              </w:rPr>
              <w:t xml:space="preserve"> не более </w:t>
            </w:r>
            <w:r w:rsidR="003009D4" w:rsidRPr="00187FB3">
              <w:rPr>
                <w:bCs/>
                <w:color w:val="000000"/>
                <w:sz w:val="27"/>
                <w:szCs w:val="27"/>
              </w:rPr>
              <w:t>47</w:t>
            </w:r>
            <w:r w:rsidR="003009D4" w:rsidRPr="00187FB3">
              <w:rPr>
                <w:color w:val="000000"/>
                <w:sz w:val="27"/>
                <w:szCs w:val="27"/>
              </w:rPr>
              <w:t> </w:t>
            </w:r>
            <w:r w:rsidRPr="00187FB3">
              <w:rPr>
                <w:color w:val="000000"/>
                <w:sz w:val="27"/>
                <w:szCs w:val="27"/>
              </w:rPr>
              <w:t>мм</w:t>
            </w:r>
          </w:p>
          <w:p w:rsidR="003009D4" w:rsidRPr="0015413A" w:rsidRDefault="00FD17BC" w:rsidP="003009D4">
            <w:pPr>
              <w:spacing w:after="0"/>
              <w:rPr>
                <w:color w:val="000000"/>
                <w:sz w:val="27"/>
                <w:szCs w:val="27"/>
              </w:rPr>
            </w:pPr>
            <w:r w:rsidRPr="0015413A">
              <w:rPr>
                <w:color w:val="000000"/>
                <w:sz w:val="27"/>
                <w:szCs w:val="27"/>
              </w:rPr>
              <w:t>Мощность</w:t>
            </w:r>
            <w:r w:rsidR="0015413A">
              <w:rPr>
                <w:color w:val="000000"/>
                <w:sz w:val="27"/>
                <w:szCs w:val="27"/>
              </w:rPr>
              <w:t xml:space="preserve"> лампы</w:t>
            </w:r>
            <w:r w:rsidR="003009D4" w:rsidRPr="00187FB3">
              <w:rPr>
                <w:color w:val="000000"/>
                <w:sz w:val="27"/>
                <w:szCs w:val="27"/>
              </w:rPr>
              <w:t>:</w:t>
            </w:r>
            <w:r w:rsidRPr="0015413A">
              <w:rPr>
                <w:color w:val="000000"/>
                <w:sz w:val="27"/>
                <w:szCs w:val="27"/>
              </w:rPr>
              <w:t xml:space="preserve"> </w:t>
            </w:r>
            <w:r w:rsidR="003009D4" w:rsidRPr="00187FB3">
              <w:rPr>
                <w:bCs/>
                <w:color w:val="000000"/>
                <w:sz w:val="27"/>
                <w:szCs w:val="27"/>
              </w:rPr>
              <w:t>150</w:t>
            </w:r>
            <w:r w:rsidR="003009D4" w:rsidRPr="00187FB3">
              <w:rPr>
                <w:color w:val="000000"/>
                <w:sz w:val="27"/>
                <w:szCs w:val="27"/>
              </w:rPr>
              <w:t> </w:t>
            </w:r>
            <w:r w:rsidRPr="00187FB3">
              <w:rPr>
                <w:color w:val="000000"/>
                <w:sz w:val="27"/>
                <w:szCs w:val="27"/>
              </w:rPr>
              <w:t>Вт</w:t>
            </w:r>
          </w:p>
          <w:p w:rsidR="003009D4" w:rsidRPr="0015413A" w:rsidRDefault="003009D4" w:rsidP="003009D4">
            <w:pPr>
              <w:spacing w:after="0"/>
              <w:rPr>
                <w:color w:val="000000"/>
                <w:sz w:val="27"/>
                <w:szCs w:val="27"/>
              </w:rPr>
            </w:pPr>
            <w:r w:rsidRPr="00187FB3">
              <w:rPr>
                <w:color w:val="000000"/>
                <w:sz w:val="27"/>
                <w:szCs w:val="27"/>
              </w:rPr>
              <w:t>Тип цоколя:</w:t>
            </w:r>
            <w:r w:rsidR="0015413A">
              <w:rPr>
                <w:color w:val="000000"/>
                <w:sz w:val="27"/>
                <w:szCs w:val="27"/>
              </w:rPr>
              <w:t xml:space="preserve"> </w:t>
            </w:r>
            <w:r w:rsidRPr="00187FB3">
              <w:rPr>
                <w:bCs/>
                <w:color w:val="000000"/>
                <w:sz w:val="27"/>
                <w:szCs w:val="27"/>
              </w:rPr>
              <w:t>E40</w:t>
            </w:r>
            <w:r w:rsidRPr="00187FB3">
              <w:rPr>
                <w:color w:val="000000"/>
                <w:sz w:val="27"/>
                <w:szCs w:val="27"/>
              </w:rPr>
              <w:t> </w:t>
            </w:r>
          </w:p>
          <w:p w:rsidR="003009D4" w:rsidRPr="0015413A" w:rsidRDefault="00FD17BC" w:rsidP="003009D4">
            <w:pPr>
              <w:spacing w:after="0"/>
              <w:rPr>
                <w:color w:val="000000"/>
                <w:sz w:val="27"/>
                <w:szCs w:val="27"/>
              </w:rPr>
            </w:pPr>
            <w:r w:rsidRPr="0015413A">
              <w:rPr>
                <w:color w:val="000000"/>
                <w:sz w:val="27"/>
                <w:szCs w:val="27"/>
              </w:rPr>
              <w:t>Напряжение</w:t>
            </w:r>
            <w:r w:rsidR="003009D4" w:rsidRPr="00187FB3">
              <w:rPr>
                <w:color w:val="000000"/>
                <w:sz w:val="27"/>
                <w:szCs w:val="27"/>
              </w:rPr>
              <w:t>:</w:t>
            </w:r>
            <w:r w:rsidRPr="0015413A">
              <w:rPr>
                <w:color w:val="000000"/>
                <w:sz w:val="27"/>
                <w:szCs w:val="27"/>
              </w:rPr>
              <w:t xml:space="preserve"> </w:t>
            </w:r>
            <w:r w:rsidR="003009D4" w:rsidRPr="00187FB3">
              <w:rPr>
                <w:bCs/>
                <w:color w:val="000000"/>
                <w:sz w:val="27"/>
                <w:szCs w:val="27"/>
              </w:rPr>
              <w:t>100</w:t>
            </w:r>
            <w:r w:rsidR="003009D4" w:rsidRPr="00187FB3">
              <w:rPr>
                <w:color w:val="000000"/>
                <w:sz w:val="27"/>
                <w:szCs w:val="27"/>
              </w:rPr>
              <w:t> </w:t>
            </w:r>
            <w:r w:rsidRPr="00187FB3">
              <w:rPr>
                <w:color w:val="000000"/>
                <w:sz w:val="27"/>
                <w:szCs w:val="27"/>
              </w:rPr>
              <w:t>В</w:t>
            </w:r>
          </w:p>
          <w:p w:rsidR="003009D4" w:rsidRPr="0015413A" w:rsidRDefault="003009D4" w:rsidP="003009D4">
            <w:pPr>
              <w:spacing w:after="0"/>
              <w:rPr>
                <w:color w:val="000000"/>
                <w:sz w:val="27"/>
                <w:szCs w:val="27"/>
              </w:rPr>
            </w:pPr>
            <w:r w:rsidRPr="00187FB3">
              <w:rPr>
                <w:color w:val="000000"/>
                <w:sz w:val="27"/>
                <w:szCs w:val="27"/>
              </w:rPr>
              <w:t>Форма колбы:</w:t>
            </w:r>
            <w:r w:rsidR="00FD17BC" w:rsidRPr="0015413A">
              <w:rPr>
                <w:color w:val="000000"/>
                <w:sz w:val="27"/>
                <w:szCs w:val="27"/>
              </w:rPr>
              <w:t xml:space="preserve"> </w:t>
            </w:r>
            <w:r w:rsidRPr="00187FB3">
              <w:rPr>
                <w:bCs/>
                <w:color w:val="000000"/>
                <w:sz w:val="27"/>
                <w:szCs w:val="27"/>
              </w:rPr>
              <w:t>Трубчатая</w:t>
            </w:r>
            <w:r w:rsidRPr="00187FB3">
              <w:rPr>
                <w:color w:val="000000"/>
                <w:sz w:val="27"/>
                <w:szCs w:val="27"/>
              </w:rPr>
              <w:t> </w:t>
            </w:r>
          </w:p>
          <w:p w:rsidR="003009D4" w:rsidRPr="0015413A" w:rsidRDefault="003009D4" w:rsidP="003009D4">
            <w:pPr>
              <w:spacing w:after="0"/>
              <w:rPr>
                <w:color w:val="000000"/>
                <w:sz w:val="27"/>
                <w:szCs w:val="27"/>
              </w:rPr>
            </w:pPr>
            <w:r w:rsidRPr="00187FB3">
              <w:rPr>
                <w:color w:val="000000"/>
                <w:sz w:val="27"/>
                <w:szCs w:val="27"/>
              </w:rPr>
              <w:t>Цветовая температура:</w:t>
            </w:r>
            <w:r w:rsidR="00FD17BC" w:rsidRPr="0015413A">
              <w:rPr>
                <w:color w:val="000000"/>
                <w:sz w:val="27"/>
                <w:szCs w:val="27"/>
              </w:rPr>
              <w:t xml:space="preserve"> </w:t>
            </w:r>
            <w:r w:rsidRPr="00187FB3">
              <w:rPr>
                <w:bCs/>
                <w:color w:val="000000"/>
                <w:sz w:val="27"/>
                <w:szCs w:val="27"/>
              </w:rPr>
              <w:t>2000</w:t>
            </w:r>
            <w:r w:rsidRPr="00187FB3">
              <w:rPr>
                <w:color w:val="000000"/>
                <w:sz w:val="27"/>
                <w:szCs w:val="27"/>
              </w:rPr>
              <w:t> </w:t>
            </w:r>
            <w:r w:rsidR="0015413A">
              <w:rPr>
                <w:color w:val="000000"/>
                <w:sz w:val="27"/>
                <w:szCs w:val="27"/>
              </w:rPr>
              <w:t>К</w:t>
            </w:r>
          </w:p>
          <w:p w:rsidR="003009D4" w:rsidRPr="0015413A" w:rsidRDefault="003009D4" w:rsidP="003009D4">
            <w:pPr>
              <w:spacing w:after="0"/>
              <w:rPr>
                <w:color w:val="000000"/>
                <w:sz w:val="27"/>
                <w:szCs w:val="27"/>
              </w:rPr>
            </w:pPr>
            <w:r w:rsidRPr="00187FB3">
              <w:rPr>
                <w:color w:val="000000"/>
                <w:sz w:val="27"/>
                <w:szCs w:val="27"/>
              </w:rPr>
              <w:t>Цвет свечения:</w:t>
            </w:r>
            <w:r w:rsidR="0015413A" w:rsidRPr="0015413A">
              <w:rPr>
                <w:color w:val="000000"/>
                <w:sz w:val="27"/>
                <w:szCs w:val="27"/>
              </w:rPr>
              <w:t xml:space="preserve"> </w:t>
            </w:r>
            <w:r w:rsidRPr="00187FB3">
              <w:rPr>
                <w:bCs/>
                <w:color w:val="000000"/>
                <w:sz w:val="27"/>
                <w:szCs w:val="27"/>
              </w:rPr>
              <w:t>Теплый</w:t>
            </w:r>
            <w:r w:rsidRPr="00187FB3">
              <w:rPr>
                <w:color w:val="000000"/>
                <w:sz w:val="27"/>
                <w:szCs w:val="27"/>
              </w:rPr>
              <w:t> </w:t>
            </w:r>
          </w:p>
          <w:p w:rsidR="003009D4" w:rsidRPr="0015413A" w:rsidRDefault="0015413A" w:rsidP="003009D4">
            <w:pPr>
              <w:spacing w:after="0"/>
              <w:rPr>
                <w:color w:val="000000"/>
                <w:sz w:val="27"/>
                <w:szCs w:val="27"/>
              </w:rPr>
            </w:pPr>
            <w:r w:rsidRPr="0015413A">
              <w:rPr>
                <w:color w:val="000000"/>
                <w:sz w:val="27"/>
                <w:szCs w:val="27"/>
              </w:rPr>
              <w:t>Световой поток</w:t>
            </w:r>
            <w:r w:rsidR="003009D4" w:rsidRPr="00187FB3">
              <w:rPr>
                <w:color w:val="000000"/>
                <w:sz w:val="27"/>
                <w:szCs w:val="27"/>
              </w:rPr>
              <w:t>:</w:t>
            </w:r>
            <w:r w:rsidR="003009D4" w:rsidRPr="00187FB3">
              <w:rPr>
                <w:bCs/>
                <w:color w:val="000000"/>
                <w:sz w:val="27"/>
                <w:szCs w:val="27"/>
              </w:rPr>
              <w:t>17</w:t>
            </w:r>
            <w:r w:rsidR="00E71267">
              <w:rPr>
                <w:bCs/>
                <w:color w:val="000000"/>
                <w:sz w:val="27"/>
                <w:szCs w:val="27"/>
              </w:rPr>
              <w:t xml:space="preserve"> </w:t>
            </w:r>
            <w:r w:rsidR="003009D4" w:rsidRPr="00187FB3">
              <w:rPr>
                <w:bCs/>
                <w:color w:val="000000"/>
                <w:sz w:val="27"/>
                <w:szCs w:val="27"/>
              </w:rPr>
              <w:t>500</w:t>
            </w:r>
            <w:r w:rsidR="003009D4" w:rsidRPr="00187FB3">
              <w:rPr>
                <w:color w:val="000000"/>
                <w:sz w:val="27"/>
                <w:szCs w:val="27"/>
              </w:rPr>
              <w:t> </w:t>
            </w:r>
            <w:r w:rsidRPr="00187FB3">
              <w:rPr>
                <w:color w:val="000000"/>
                <w:sz w:val="27"/>
                <w:szCs w:val="27"/>
              </w:rPr>
              <w:t>Лм</w:t>
            </w:r>
          </w:p>
          <w:p w:rsidR="003009D4" w:rsidRPr="0015413A" w:rsidRDefault="003009D4" w:rsidP="003009D4">
            <w:pPr>
              <w:spacing w:after="0"/>
              <w:rPr>
                <w:color w:val="000000"/>
                <w:sz w:val="27"/>
                <w:szCs w:val="27"/>
              </w:rPr>
            </w:pPr>
            <w:r w:rsidRPr="00187FB3">
              <w:rPr>
                <w:color w:val="000000"/>
                <w:sz w:val="27"/>
                <w:szCs w:val="27"/>
              </w:rPr>
              <w:t>Срок службы:</w:t>
            </w:r>
            <w:r w:rsidRPr="0015413A">
              <w:rPr>
                <w:color w:val="000000"/>
                <w:sz w:val="27"/>
                <w:szCs w:val="27"/>
              </w:rPr>
              <w:t xml:space="preserve"> не менее </w:t>
            </w:r>
            <w:r w:rsidRPr="00187FB3">
              <w:rPr>
                <w:bCs/>
                <w:color w:val="000000"/>
                <w:sz w:val="27"/>
                <w:szCs w:val="27"/>
              </w:rPr>
              <w:t>40</w:t>
            </w:r>
            <w:r w:rsidRPr="0015413A">
              <w:rPr>
                <w:bCs/>
                <w:color w:val="000000"/>
                <w:sz w:val="27"/>
                <w:szCs w:val="27"/>
              </w:rPr>
              <w:t xml:space="preserve"> </w:t>
            </w:r>
            <w:r w:rsidRPr="00187FB3">
              <w:rPr>
                <w:bCs/>
                <w:color w:val="000000"/>
                <w:sz w:val="27"/>
                <w:szCs w:val="27"/>
              </w:rPr>
              <w:t>000</w:t>
            </w:r>
            <w:r w:rsidRPr="00187FB3">
              <w:rPr>
                <w:color w:val="000000"/>
                <w:sz w:val="27"/>
                <w:szCs w:val="27"/>
              </w:rPr>
              <w:t> </w:t>
            </w:r>
            <w:r w:rsidRPr="0015413A">
              <w:rPr>
                <w:color w:val="000000"/>
                <w:sz w:val="27"/>
                <w:szCs w:val="27"/>
              </w:rPr>
              <w:t>часов</w:t>
            </w:r>
          </w:p>
          <w:p w:rsidR="003009D4" w:rsidRDefault="003009D4" w:rsidP="003009D4">
            <w:pPr>
              <w:spacing w:after="0"/>
              <w:jc w:val="left"/>
              <w:rPr>
                <w:color w:val="000000"/>
                <w:sz w:val="27"/>
                <w:szCs w:val="27"/>
              </w:rPr>
            </w:pPr>
            <w:r w:rsidRPr="00187FB3">
              <w:rPr>
                <w:color w:val="000000"/>
                <w:sz w:val="27"/>
                <w:szCs w:val="27"/>
              </w:rPr>
              <w:t>Диммирование</w:t>
            </w:r>
            <w:r w:rsidRPr="0015413A">
              <w:rPr>
                <w:color w:val="000000"/>
                <w:sz w:val="27"/>
                <w:szCs w:val="27"/>
              </w:rPr>
              <w:t>: да</w:t>
            </w:r>
          </w:p>
          <w:p w:rsidR="0012223A" w:rsidRPr="00E71267" w:rsidRDefault="0015413A" w:rsidP="00F2115D">
            <w:pPr>
              <w:spacing w:after="0"/>
              <w:jc w:val="left"/>
              <w:rPr>
                <w:color w:val="000000"/>
              </w:rPr>
            </w:pPr>
            <w:r>
              <w:rPr>
                <w:color w:val="000000"/>
                <w:sz w:val="27"/>
                <w:szCs w:val="27"/>
              </w:rPr>
              <w:t>Совместимость с ЭПРА и ЭМПРА</w:t>
            </w:r>
          </w:p>
        </w:tc>
      </w:tr>
      <w:tr w:rsidR="0012223A" w:rsidRPr="00FB67D7" w:rsidTr="00E71267">
        <w:trPr>
          <w:trHeight w:val="4005"/>
        </w:trPr>
        <w:tc>
          <w:tcPr>
            <w:tcW w:w="503" w:type="dxa"/>
            <w:tcBorders>
              <w:top w:val="single" w:sz="4" w:space="0" w:color="auto"/>
              <w:left w:val="single" w:sz="8" w:space="0" w:color="auto"/>
              <w:bottom w:val="single" w:sz="4" w:space="0" w:color="auto"/>
              <w:right w:val="single" w:sz="4" w:space="0" w:color="auto"/>
            </w:tcBorders>
            <w:vAlign w:val="center"/>
          </w:tcPr>
          <w:p w:rsidR="0012223A" w:rsidRPr="00FB67D7" w:rsidRDefault="0012223A" w:rsidP="00F2115D">
            <w:pPr>
              <w:spacing w:after="0"/>
              <w:jc w:val="center"/>
              <w:rPr>
                <w:color w:val="000000"/>
                <w:sz w:val="18"/>
                <w:szCs w:val="18"/>
              </w:rPr>
            </w:pPr>
            <w:r w:rsidRPr="00FB67D7">
              <w:rPr>
                <w:color w:val="000000"/>
                <w:sz w:val="18"/>
                <w:szCs w:val="18"/>
              </w:rPr>
              <w:lastRenderedPageBreak/>
              <w:t>2</w:t>
            </w:r>
          </w:p>
        </w:tc>
        <w:tc>
          <w:tcPr>
            <w:tcW w:w="1499" w:type="dxa"/>
            <w:tcBorders>
              <w:top w:val="single" w:sz="4" w:space="0" w:color="auto"/>
              <w:left w:val="nil"/>
              <w:bottom w:val="single" w:sz="4" w:space="0" w:color="auto"/>
              <w:right w:val="single" w:sz="4" w:space="0" w:color="auto"/>
            </w:tcBorders>
            <w:vAlign w:val="center"/>
          </w:tcPr>
          <w:p w:rsidR="0012223A" w:rsidRPr="00B20C88" w:rsidRDefault="0012223A" w:rsidP="00F2115D">
            <w:pPr>
              <w:jc w:val="left"/>
            </w:pPr>
            <w:r w:rsidRPr="0012223A">
              <w:rPr>
                <w:sz w:val="22"/>
                <w:szCs w:val="22"/>
              </w:rPr>
              <w:t>Лампа газ</w:t>
            </w:r>
            <w:r w:rsidRPr="0012223A">
              <w:rPr>
                <w:sz w:val="22"/>
                <w:szCs w:val="22"/>
              </w:rPr>
              <w:t>о</w:t>
            </w:r>
            <w:r w:rsidRPr="0012223A">
              <w:rPr>
                <w:sz w:val="22"/>
                <w:szCs w:val="22"/>
              </w:rPr>
              <w:t>разрядная н</w:t>
            </w:r>
            <w:r w:rsidRPr="0012223A">
              <w:rPr>
                <w:sz w:val="22"/>
                <w:szCs w:val="22"/>
              </w:rPr>
              <w:t>а</w:t>
            </w:r>
            <w:r w:rsidRPr="0012223A">
              <w:rPr>
                <w:sz w:val="22"/>
                <w:szCs w:val="22"/>
              </w:rPr>
              <w:t>триевая ДНаТ 250Вт трубч</w:t>
            </w:r>
            <w:r w:rsidRPr="0012223A">
              <w:rPr>
                <w:sz w:val="22"/>
                <w:szCs w:val="22"/>
              </w:rPr>
              <w:t>а</w:t>
            </w:r>
            <w:r w:rsidRPr="0012223A">
              <w:rPr>
                <w:sz w:val="22"/>
                <w:szCs w:val="22"/>
              </w:rPr>
              <w:t>тая  E40</w:t>
            </w:r>
          </w:p>
        </w:tc>
        <w:tc>
          <w:tcPr>
            <w:tcW w:w="567" w:type="dxa"/>
            <w:tcBorders>
              <w:top w:val="single" w:sz="4" w:space="0" w:color="auto"/>
              <w:left w:val="nil"/>
              <w:bottom w:val="single" w:sz="4" w:space="0" w:color="auto"/>
              <w:right w:val="single" w:sz="4" w:space="0" w:color="auto"/>
            </w:tcBorders>
            <w:vAlign w:val="center"/>
          </w:tcPr>
          <w:p w:rsidR="0012223A" w:rsidRPr="00FB67D7" w:rsidRDefault="0012223A" w:rsidP="00F2115D">
            <w:pPr>
              <w:spacing w:after="0"/>
              <w:jc w:val="center"/>
              <w:rPr>
                <w:color w:val="000000"/>
                <w:sz w:val="18"/>
                <w:szCs w:val="18"/>
              </w:rPr>
            </w:pPr>
            <w:r w:rsidRPr="00FB67D7">
              <w:rPr>
                <w:color w:val="000000"/>
                <w:sz w:val="18"/>
                <w:szCs w:val="18"/>
              </w:rPr>
              <w:t>Шт.</w:t>
            </w:r>
          </w:p>
        </w:tc>
        <w:tc>
          <w:tcPr>
            <w:tcW w:w="1134" w:type="dxa"/>
            <w:tcBorders>
              <w:top w:val="single" w:sz="4" w:space="0" w:color="auto"/>
              <w:left w:val="nil"/>
              <w:bottom w:val="single" w:sz="4" w:space="0" w:color="auto"/>
              <w:right w:val="single" w:sz="4" w:space="0" w:color="auto"/>
            </w:tcBorders>
            <w:vAlign w:val="center"/>
          </w:tcPr>
          <w:p w:rsidR="0012223A" w:rsidRPr="00FB67D7" w:rsidRDefault="0012223A" w:rsidP="00F2115D">
            <w:pPr>
              <w:spacing w:after="0"/>
              <w:jc w:val="center"/>
              <w:rPr>
                <w:color w:val="000000"/>
              </w:rPr>
            </w:pPr>
            <w:r>
              <w:rPr>
                <w:color w:val="000000"/>
              </w:rPr>
              <w:t>48</w:t>
            </w:r>
          </w:p>
        </w:tc>
        <w:tc>
          <w:tcPr>
            <w:tcW w:w="6946" w:type="dxa"/>
            <w:tcBorders>
              <w:top w:val="single" w:sz="4" w:space="0" w:color="auto"/>
              <w:left w:val="nil"/>
              <w:bottom w:val="single" w:sz="4" w:space="0" w:color="auto"/>
              <w:right w:val="single" w:sz="4" w:space="0" w:color="auto"/>
            </w:tcBorders>
            <w:vAlign w:val="center"/>
          </w:tcPr>
          <w:p w:rsidR="00E71267" w:rsidRPr="0015413A" w:rsidRDefault="00E71267" w:rsidP="00E71267">
            <w:pPr>
              <w:spacing w:after="0"/>
              <w:rPr>
                <w:color w:val="000000"/>
                <w:sz w:val="27"/>
                <w:szCs w:val="27"/>
              </w:rPr>
            </w:pPr>
            <w:r w:rsidRPr="0015413A">
              <w:rPr>
                <w:color w:val="000000"/>
                <w:sz w:val="27"/>
                <w:szCs w:val="27"/>
              </w:rPr>
              <w:t>Габариты:</w:t>
            </w:r>
          </w:p>
          <w:p w:rsidR="00E71267" w:rsidRPr="0015413A" w:rsidRDefault="00E71267" w:rsidP="00E71267">
            <w:pPr>
              <w:spacing w:after="0"/>
              <w:rPr>
                <w:color w:val="000000"/>
                <w:sz w:val="27"/>
                <w:szCs w:val="27"/>
              </w:rPr>
            </w:pPr>
            <w:r w:rsidRPr="0015413A">
              <w:rPr>
                <w:color w:val="000000"/>
                <w:sz w:val="27"/>
                <w:szCs w:val="27"/>
              </w:rPr>
              <w:t xml:space="preserve"> - Высота</w:t>
            </w:r>
            <w:r w:rsidRPr="00187FB3">
              <w:rPr>
                <w:color w:val="000000"/>
                <w:sz w:val="27"/>
                <w:szCs w:val="27"/>
              </w:rPr>
              <w:t>:</w:t>
            </w:r>
            <w:r w:rsidRPr="0015413A">
              <w:rPr>
                <w:color w:val="000000"/>
                <w:sz w:val="27"/>
                <w:szCs w:val="27"/>
              </w:rPr>
              <w:t xml:space="preserve"> не более </w:t>
            </w:r>
            <w:r w:rsidRPr="00187FB3">
              <w:rPr>
                <w:bCs/>
                <w:color w:val="000000"/>
                <w:sz w:val="27"/>
                <w:szCs w:val="27"/>
              </w:rPr>
              <w:t>50</w:t>
            </w:r>
            <w:r w:rsidRPr="00187FB3">
              <w:rPr>
                <w:color w:val="000000"/>
                <w:sz w:val="27"/>
                <w:szCs w:val="27"/>
              </w:rPr>
              <w:t> мм</w:t>
            </w:r>
          </w:p>
          <w:p w:rsidR="00E71267" w:rsidRPr="0015413A" w:rsidRDefault="00E71267" w:rsidP="00E71267">
            <w:pPr>
              <w:spacing w:after="0"/>
              <w:rPr>
                <w:color w:val="000000"/>
                <w:sz w:val="27"/>
                <w:szCs w:val="27"/>
              </w:rPr>
            </w:pPr>
            <w:r w:rsidRPr="0015413A">
              <w:rPr>
                <w:color w:val="000000"/>
                <w:sz w:val="27"/>
                <w:szCs w:val="27"/>
              </w:rPr>
              <w:t xml:space="preserve"> - Длина</w:t>
            </w:r>
            <w:r w:rsidRPr="00187FB3">
              <w:rPr>
                <w:color w:val="000000"/>
                <w:sz w:val="27"/>
                <w:szCs w:val="27"/>
              </w:rPr>
              <w:t>:</w:t>
            </w:r>
            <w:r w:rsidRPr="0015413A">
              <w:rPr>
                <w:color w:val="000000"/>
                <w:sz w:val="27"/>
                <w:szCs w:val="27"/>
              </w:rPr>
              <w:t xml:space="preserve"> не более </w:t>
            </w:r>
            <w:r w:rsidRPr="00187FB3">
              <w:rPr>
                <w:bCs/>
                <w:color w:val="000000"/>
                <w:sz w:val="27"/>
                <w:szCs w:val="27"/>
              </w:rPr>
              <w:t>2</w:t>
            </w:r>
            <w:r>
              <w:rPr>
                <w:bCs/>
                <w:color w:val="000000"/>
                <w:sz w:val="27"/>
                <w:szCs w:val="27"/>
              </w:rPr>
              <w:t>57</w:t>
            </w:r>
            <w:r w:rsidRPr="00187FB3">
              <w:rPr>
                <w:color w:val="000000"/>
                <w:sz w:val="27"/>
                <w:szCs w:val="27"/>
              </w:rPr>
              <w:t> мм</w:t>
            </w:r>
          </w:p>
          <w:p w:rsidR="00E71267" w:rsidRPr="0015413A" w:rsidRDefault="00E71267" w:rsidP="00E71267">
            <w:pPr>
              <w:spacing w:after="0"/>
              <w:rPr>
                <w:color w:val="000000"/>
                <w:sz w:val="27"/>
                <w:szCs w:val="27"/>
              </w:rPr>
            </w:pPr>
            <w:r w:rsidRPr="0015413A">
              <w:rPr>
                <w:color w:val="000000"/>
                <w:sz w:val="27"/>
                <w:szCs w:val="27"/>
              </w:rPr>
              <w:t xml:space="preserve"> - Диаметр</w:t>
            </w:r>
            <w:r w:rsidRPr="00187FB3">
              <w:rPr>
                <w:color w:val="000000"/>
                <w:sz w:val="27"/>
                <w:szCs w:val="27"/>
              </w:rPr>
              <w:t>:</w:t>
            </w:r>
            <w:r w:rsidRPr="0015413A">
              <w:rPr>
                <w:color w:val="000000"/>
                <w:sz w:val="27"/>
                <w:szCs w:val="27"/>
              </w:rPr>
              <w:t xml:space="preserve"> не более </w:t>
            </w:r>
            <w:r w:rsidRPr="00187FB3">
              <w:rPr>
                <w:bCs/>
                <w:color w:val="000000"/>
                <w:sz w:val="27"/>
                <w:szCs w:val="27"/>
              </w:rPr>
              <w:t>47</w:t>
            </w:r>
            <w:r w:rsidRPr="00187FB3">
              <w:rPr>
                <w:color w:val="000000"/>
                <w:sz w:val="27"/>
                <w:szCs w:val="27"/>
              </w:rPr>
              <w:t> мм</w:t>
            </w:r>
          </w:p>
          <w:p w:rsidR="00E71267" w:rsidRPr="0015413A" w:rsidRDefault="00E71267" w:rsidP="00E71267">
            <w:pPr>
              <w:spacing w:after="0"/>
              <w:rPr>
                <w:color w:val="000000"/>
                <w:sz w:val="27"/>
                <w:szCs w:val="27"/>
              </w:rPr>
            </w:pPr>
            <w:r w:rsidRPr="0015413A">
              <w:rPr>
                <w:color w:val="000000"/>
                <w:sz w:val="27"/>
                <w:szCs w:val="27"/>
              </w:rPr>
              <w:t>Мощность</w:t>
            </w:r>
            <w:r>
              <w:rPr>
                <w:color w:val="000000"/>
                <w:sz w:val="27"/>
                <w:szCs w:val="27"/>
              </w:rPr>
              <w:t xml:space="preserve"> лампы</w:t>
            </w:r>
            <w:r w:rsidRPr="00187FB3">
              <w:rPr>
                <w:color w:val="000000"/>
                <w:sz w:val="27"/>
                <w:szCs w:val="27"/>
              </w:rPr>
              <w:t>:</w:t>
            </w:r>
            <w:r w:rsidRPr="0015413A">
              <w:rPr>
                <w:color w:val="000000"/>
                <w:sz w:val="27"/>
                <w:szCs w:val="27"/>
              </w:rPr>
              <w:t xml:space="preserve"> </w:t>
            </w:r>
            <w:r>
              <w:rPr>
                <w:bCs/>
                <w:color w:val="000000"/>
                <w:sz w:val="27"/>
                <w:szCs w:val="27"/>
              </w:rPr>
              <w:t>2</w:t>
            </w:r>
            <w:r w:rsidRPr="00187FB3">
              <w:rPr>
                <w:bCs/>
                <w:color w:val="000000"/>
                <w:sz w:val="27"/>
                <w:szCs w:val="27"/>
              </w:rPr>
              <w:t>50</w:t>
            </w:r>
            <w:r w:rsidRPr="00187FB3">
              <w:rPr>
                <w:color w:val="000000"/>
                <w:sz w:val="27"/>
                <w:szCs w:val="27"/>
              </w:rPr>
              <w:t> Вт</w:t>
            </w:r>
          </w:p>
          <w:p w:rsidR="00E71267" w:rsidRPr="0015413A" w:rsidRDefault="00E71267" w:rsidP="00E71267">
            <w:pPr>
              <w:spacing w:after="0"/>
              <w:rPr>
                <w:color w:val="000000"/>
                <w:sz w:val="27"/>
                <w:szCs w:val="27"/>
              </w:rPr>
            </w:pPr>
            <w:r w:rsidRPr="00187FB3">
              <w:rPr>
                <w:color w:val="000000"/>
                <w:sz w:val="27"/>
                <w:szCs w:val="27"/>
              </w:rPr>
              <w:t>Тип цоколя:</w:t>
            </w:r>
            <w:r>
              <w:rPr>
                <w:color w:val="000000"/>
                <w:sz w:val="27"/>
                <w:szCs w:val="27"/>
              </w:rPr>
              <w:t xml:space="preserve"> </w:t>
            </w:r>
            <w:r w:rsidRPr="00187FB3">
              <w:rPr>
                <w:bCs/>
                <w:color w:val="000000"/>
                <w:sz w:val="27"/>
                <w:szCs w:val="27"/>
              </w:rPr>
              <w:t>E40</w:t>
            </w:r>
            <w:r w:rsidRPr="00187FB3">
              <w:rPr>
                <w:color w:val="000000"/>
                <w:sz w:val="27"/>
                <w:szCs w:val="27"/>
              </w:rPr>
              <w:t> </w:t>
            </w:r>
          </w:p>
          <w:p w:rsidR="00E71267" w:rsidRPr="0015413A" w:rsidRDefault="00E71267" w:rsidP="00E71267">
            <w:pPr>
              <w:spacing w:after="0"/>
              <w:rPr>
                <w:color w:val="000000"/>
                <w:sz w:val="27"/>
                <w:szCs w:val="27"/>
              </w:rPr>
            </w:pPr>
            <w:r w:rsidRPr="0015413A">
              <w:rPr>
                <w:color w:val="000000"/>
                <w:sz w:val="27"/>
                <w:szCs w:val="27"/>
              </w:rPr>
              <w:t>Напряжение</w:t>
            </w:r>
            <w:r w:rsidRPr="00187FB3">
              <w:rPr>
                <w:color w:val="000000"/>
                <w:sz w:val="27"/>
                <w:szCs w:val="27"/>
              </w:rPr>
              <w:t>:</w:t>
            </w:r>
            <w:r w:rsidRPr="0015413A">
              <w:rPr>
                <w:color w:val="000000"/>
                <w:sz w:val="27"/>
                <w:szCs w:val="27"/>
              </w:rPr>
              <w:t xml:space="preserve"> </w:t>
            </w:r>
            <w:r w:rsidRPr="00187FB3">
              <w:rPr>
                <w:bCs/>
                <w:color w:val="000000"/>
                <w:sz w:val="27"/>
                <w:szCs w:val="27"/>
              </w:rPr>
              <w:t>100</w:t>
            </w:r>
            <w:r w:rsidRPr="00187FB3">
              <w:rPr>
                <w:color w:val="000000"/>
                <w:sz w:val="27"/>
                <w:szCs w:val="27"/>
              </w:rPr>
              <w:t> В</w:t>
            </w:r>
          </w:p>
          <w:p w:rsidR="00E71267" w:rsidRPr="0015413A" w:rsidRDefault="00E71267" w:rsidP="00E71267">
            <w:pPr>
              <w:spacing w:after="0"/>
              <w:rPr>
                <w:color w:val="000000"/>
                <w:sz w:val="27"/>
                <w:szCs w:val="27"/>
              </w:rPr>
            </w:pPr>
            <w:r w:rsidRPr="00187FB3">
              <w:rPr>
                <w:color w:val="000000"/>
                <w:sz w:val="27"/>
                <w:szCs w:val="27"/>
              </w:rPr>
              <w:t>Форма колбы:</w:t>
            </w:r>
            <w:r w:rsidRPr="0015413A">
              <w:rPr>
                <w:color w:val="000000"/>
                <w:sz w:val="27"/>
                <w:szCs w:val="27"/>
              </w:rPr>
              <w:t xml:space="preserve"> </w:t>
            </w:r>
            <w:r w:rsidRPr="00187FB3">
              <w:rPr>
                <w:bCs/>
                <w:color w:val="000000"/>
                <w:sz w:val="27"/>
                <w:szCs w:val="27"/>
              </w:rPr>
              <w:t>Трубчатая</w:t>
            </w:r>
            <w:r w:rsidRPr="00187FB3">
              <w:rPr>
                <w:color w:val="000000"/>
                <w:sz w:val="27"/>
                <w:szCs w:val="27"/>
              </w:rPr>
              <w:t> </w:t>
            </w:r>
          </w:p>
          <w:p w:rsidR="00E71267" w:rsidRPr="0015413A" w:rsidRDefault="00E71267" w:rsidP="00E71267">
            <w:pPr>
              <w:spacing w:after="0"/>
              <w:rPr>
                <w:color w:val="000000"/>
                <w:sz w:val="27"/>
                <w:szCs w:val="27"/>
              </w:rPr>
            </w:pPr>
            <w:r w:rsidRPr="00187FB3">
              <w:rPr>
                <w:color w:val="000000"/>
                <w:sz w:val="27"/>
                <w:szCs w:val="27"/>
              </w:rPr>
              <w:t>Цветовая температура:</w:t>
            </w:r>
            <w:r w:rsidRPr="0015413A">
              <w:rPr>
                <w:color w:val="000000"/>
                <w:sz w:val="27"/>
                <w:szCs w:val="27"/>
              </w:rPr>
              <w:t xml:space="preserve"> </w:t>
            </w:r>
            <w:r w:rsidRPr="00187FB3">
              <w:rPr>
                <w:bCs/>
                <w:color w:val="000000"/>
                <w:sz w:val="27"/>
                <w:szCs w:val="27"/>
              </w:rPr>
              <w:t>2000</w:t>
            </w:r>
            <w:r w:rsidRPr="00187FB3">
              <w:rPr>
                <w:color w:val="000000"/>
                <w:sz w:val="27"/>
                <w:szCs w:val="27"/>
              </w:rPr>
              <w:t> </w:t>
            </w:r>
            <w:r>
              <w:rPr>
                <w:color w:val="000000"/>
                <w:sz w:val="27"/>
                <w:szCs w:val="27"/>
              </w:rPr>
              <w:t>К</w:t>
            </w:r>
          </w:p>
          <w:p w:rsidR="00E71267" w:rsidRPr="0015413A" w:rsidRDefault="00E71267" w:rsidP="00E71267">
            <w:pPr>
              <w:spacing w:after="0"/>
              <w:rPr>
                <w:color w:val="000000"/>
                <w:sz w:val="27"/>
                <w:szCs w:val="27"/>
              </w:rPr>
            </w:pPr>
            <w:r w:rsidRPr="00187FB3">
              <w:rPr>
                <w:color w:val="000000"/>
                <w:sz w:val="27"/>
                <w:szCs w:val="27"/>
              </w:rPr>
              <w:t>Цвет свечения:</w:t>
            </w:r>
            <w:r w:rsidRPr="0015413A">
              <w:rPr>
                <w:color w:val="000000"/>
                <w:sz w:val="27"/>
                <w:szCs w:val="27"/>
              </w:rPr>
              <w:t xml:space="preserve"> </w:t>
            </w:r>
            <w:r w:rsidRPr="00187FB3">
              <w:rPr>
                <w:bCs/>
                <w:color w:val="000000"/>
                <w:sz w:val="27"/>
                <w:szCs w:val="27"/>
              </w:rPr>
              <w:t>Теплый</w:t>
            </w:r>
            <w:r w:rsidRPr="00187FB3">
              <w:rPr>
                <w:color w:val="000000"/>
                <w:sz w:val="27"/>
                <w:szCs w:val="27"/>
              </w:rPr>
              <w:t> </w:t>
            </w:r>
          </w:p>
          <w:p w:rsidR="00E71267" w:rsidRPr="0015413A" w:rsidRDefault="00E71267" w:rsidP="00E71267">
            <w:pPr>
              <w:spacing w:after="0"/>
              <w:rPr>
                <w:color w:val="000000"/>
                <w:sz w:val="27"/>
                <w:szCs w:val="27"/>
              </w:rPr>
            </w:pPr>
            <w:r w:rsidRPr="0015413A">
              <w:rPr>
                <w:color w:val="000000"/>
                <w:sz w:val="27"/>
                <w:szCs w:val="27"/>
              </w:rPr>
              <w:t>Световой поток</w:t>
            </w:r>
            <w:r w:rsidRPr="00187FB3">
              <w:rPr>
                <w:color w:val="000000"/>
                <w:sz w:val="27"/>
                <w:szCs w:val="27"/>
              </w:rPr>
              <w:t>:</w:t>
            </w:r>
            <w:r>
              <w:rPr>
                <w:bCs/>
                <w:color w:val="000000"/>
                <w:sz w:val="27"/>
                <w:szCs w:val="27"/>
              </w:rPr>
              <w:t>33 2</w:t>
            </w:r>
            <w:r w:rsidRPr="00187FB3">
              <w:rPr>
                <w:bCs/>
                <w:color w:val="000000"/>
                <w:sz w:val="27"/>
                <w:szCs w:val="27"/>
              </w:rPr>
              <w:t>00</w:t>
            </w:r>
            <w:r w:rsidRPr="00187FB3">
              <w:rPr>
                <w:color w:val="000000"/>
                <w:sz w:val="27"/>
                <w:szCs w:val="27"/>
              </w:rPr>
              <w:t> Лм</w:t>
            </w:r>
          </w:p>
          <w:p w:rsidR="00E71267" w:rsidRPr="0015413A" w:rsidRDefault="00E71267" w:rsidP="00E71267">
            <w:pPr>
              <w:spacing w:after="0"/>
              <w:rPr>
                <w:color w:val="000000"/>
                <w:sz w:val="27"/>
                <w:szCs w:val="27"/>
              </w:rPr>
            </w:pPr>
            <w:r w:rsidRPr="00187FB3">
              <w:rPr>
                <w:color w:val="000000"/>
                <w:sz w:val="27"/>
                <w:szCs w:val="27"/>
              </w:rPr>
              <w:t>Срок службы:</w:t>
            </w:r>
            <w:r w:rsidRPr="0015413A">
              <w:rPr>
                <w:color w:val="000000"/>
                <w:sz w:val="27"/>
                <w:szCs w:val="27"/>
              </w:rPr>
              <w:t xml:space="preserve"> не менее </w:t>
            </w:r>
            <w:r w:rsidRPr="00187FB3">
              <w:rPr>
                <w:bCs/>
                <w:color w:val="000000"/>
                <w:sz w:val="27"/>
                <w:szCs w:val="27"/>
              </w:rPr>
              <w:t>40</w:t>
            </w:r>
            <w:r w:rsidRPr="0015413A">
              <w:rPr>
                <w:bCs/>
                <w:color w:val="000000"/>
                <w:sz w:val="27"/>
                <w:szCs w:val="27"/>
              </w:rPr>
              <w:t xml:space="preserve"> </w:t>
            </w:r>
            <w:r w:rsidRPr="00187FB3">
              <w:rPr>
                <w:bCs/>
                <w:color w:val="000000"/>
                <w:sz w:val="27"/>
                <w:szCs w:val="27"/>
              </w:rPr>
              <w:t>000</w:t>
            </w:r>
            <w:r w:rsidRPr="00187FB3">
              <w:rPr>
                <w:color w:val="000000"/>
                <w:sz w:val="27"/>
                <w:szCs w:val="27"/>
              </w:rPr>
              <w:t> </w:t>
            </w:r>
            <w:r w:rsidRPr="0015413A">
              <w:rPr>
                <w:color w:val="000000"/>
                <w:sz w:val="27"/>
                <w:szCs w:val="27"/>
              </w:rPr>
              <w:t>часов</w:t>
            </w:r>
          </w:p>
          <w:p w:rsidR="00E71267" w:rsidRDefault="00E71267" w:rsidP="00E71267">
            <w:pPr>
              <w:spacing w:after="0"/>
              <w:jc w:val="left"/>
              <w:rPr>
                <w:color w:val="000000"/>
                <w:sz w:val="27"/>
                <w:szCs w:val="27"/>
              </w:rPr>
            </w:pPr>
            <w:r w:rsidRPr="00187FB3">
              <w:rPr>
                <w:color w:val="000000"/>
                <w:sz w:val="27"/>
                <w:szCs w:val="27"/>
              </w:rPr>
              <w:t>Диммирование</w:t>
            </w:r>
            <w:r w:rsidRPr="0015413A">
              <w:rPr>
                <w:color w:val="000000"/>
                <w:sz w:val="27"/>
                <w:szCs w:val="27"/>
              </w:rPr>
              <w:t>: да</w:t>
            </w:r>
          </w:p>
          <w:p w:rsidR="0012223A" w:rsidRPr="00FB67D7" w:rsidRDefault="00E71267" w:rsidP="00AB3751">
            <w:pPr>
              <w:shd w:val="clear" w:color="auto" w:fill="FFFFFF"/>
              <w:tabs>
                <w:tab w:val="left" w:pos="4575"/>
              </w:tabs>
              <w:spacing w:after="100" w:afterAutospacing="1"/>
              <w:jc w:val="left"/>
              <w:rPr>
                <w:color w:val="000000"/>
              </w:rPr>
            </w:pPr>
            <w:r>
              <w:rPr>
                <w:color w:val="000000"/>
                <w:sz w:val="27"/>
                <w:szCs w:val="27"/>
              </w:rPr>
              <w:t>Совместимость с ЭПРА и ЭМПРА</w:t>
            </w:r>
          </w:p>
        </w:tc>
      </w:tr>
    </w:tbl>
    <w:p w:rsidR="00C07152" w:rsidRDefault="00C07152" w:rsidP="00824CB7">
      <w:pPr>
        <w:widowControl w:val="0"/>
        <w:shd w:val="clear" w:color="auto" w:fill="FFFFFF"/>
        <w:autoSpaceDE w:val="0"/>
        <w:autoSpaceDN w:val="0"/>
        <w:adjustRightInd w:val="0"/>
        <w:spacing w:after="0" w:line="274" w:lineRule="exact"/>
        <w:ind w:left="1069" w:right="-1"/>
        <w:rPr>
          <w:b/>
        </w:rPr>
      </w:pPr>
    </w:p>
    <w:p w:rsidR="00704B70" w:rsidRPr="0006205A" w:rsidRDefault="00704B70" w:rsidP="00824CB7">
      <w:pPr>
        <w:widowControl w:val="0"/>
        <w:shd w:val="clear" w:color="auto" w:fill="FFFFFF"/>
        <w:autoSpaceDE w:val="0"/>
        <w:autoSpaceDN w:val="0"/>
        <w:adjustRightInd w:val="0"/>
        <w:spacing w:after="0" w:line="274" w:lineRule="exact"/>
        <w:ind w:right="-1"/>
      </w:pPr>
    </w:p>
    <w:p w:rsidR="00824CB7" w:rsidRPr="0006205A" w:rsidRDefault="00824CB7" w:rsidP="00E46F2A">
      <w:pPr>
        <w:widowControl w:val="0"/>
        <w:numPr>
          <w:ilvl w:val="1"/>
          <w:numId w:val="10"/>
        </w:numPr>
        <w:shd w:val="clear" w:color="auto" w:fill="FFFFFF"/>
        <w:autoSpaceDE w:val="0"/>
        <w:autoSpaceDN w:val="0"/>
        <w:adjustRightInd w:val="0"/>
        <w:spacing w:after="0" w:line="274" w:lineRule="exact"/>
        <w:ind w:right="-1"/>
        <w:rPr>
          <w:b/>
        </w:rPr>
      </w:pPr>
      <w:r w:rsidRPr="0006205A">
        <w:rPr>
          <w:b/>
        </w:rPr>
        <w:t>Требования к упаковке.</w:t>
      </w:r>
    </w:p>
    <w:p w:rsidR="00824CB7" w:rsidRDefault="00824CB7" w:rsidP="00824CB7">
      <w:pPr>
        <w:widowControl w:val="0"/>
        <w:shd w:val="clear" w:color="auto" w:fill="FFFFFF"/>
        <w:autoSpaceDE w:val="0"/>
        <w:autoSpaceDN w:val="0"/>
        <w:adjustRightInd w:val="0"/>
        <w:spacing w:after="0" w:line="274" w:lineRule="exact"/>
        <w:ind w:right="-1"/>
      </w:pPr>
      <w:r w:rsidRPr="0006205A">
        <w:t>Товар должен быть упакован в соответствии с ГОСТ и ТУ, обязательным правилам и требованиям для тары и упаковки. Упаковка должна обеспечивать полную сохранность товара на весь срок его транспортировки с учетом перегрузок и длительного хранения.</w:t>
      </w:r>
    </w:p>
    <w:p w:rsidR="00824CB7" w:rsidRPr="0006205A" w:rsidRDefault="00824CB7" w:rsidP="00824CB7">
      <w:pPr>
        <w:widowControl w:val="0"/>
        <w:shd w:val="clear" w:color="auto" w:fill="FFFFFF"/>
        <w:autoSpaceDE w:val="0"/>
        <w:autoSpaceDN w:val="0"/>
        <w:adjustRightInd w:val="0"/>
        <w:spacing w:after="0" w:line="274" w:lineRule="exact"/>
        <w:ind w:right="-1"/>
      </w:pPr>
    </w:p>
    <w:p w:rsidR="00824CB7" w:rsidRPr="0006205A" w:rsidRDefault="00824CB7" w:rsidP="00E46F2A">
      <w:pPr>
        <w:widowControl w:val="0"/>
        <w:numPr>
          <w:ilvl w:val="0"/>
          <w:numId w:val="10"/>
        </w:numPr>
        <w:shd w:val="clear" w:color="auto" w:fill="FFFFFF"/>
        <w:autoSpaceDE w:val="0"/>
        <w:autoSpaceDN w:val="0"/>
        <w:adjustRightInd w:val="0"/>
        <w:spacing w:after="0" w:line="274" w:lineRule="exact"/>
        <w:ind w:right="-1"/>
        <w:jc w:val="center"/>
        <w:rPr>
          <w:b/>
        </w:rPr>
      </w:pPr>
      <w:r w:rsidRPr="0006205A">
        <w:rPr>
          <w:b/>
        </w:rPr>
        <w:t>Требования по правилам сдачи и приемки</w:t>
      </w:r>
    </w:p>
    <w:p w:rsidR="00824CB7" w:rsidRPr="00F91E49" w:rsidRDefault="00824CB7" w:rsidP="00824CB7">
      <w:pPr>
        <w:ind w:firstLine="284"/>
        <w:rPr>
          <w:color w:val="000000"/>
        </w:rPr>
      </w:pPr>
      <w:r w:rsidRPr="00F91E49">
        <w:rPr>
          <w:color w:val="000000"/>
        </w:rPr>
        <w:t>Приемка-передача товара производится по адресу -</w:t>
      </w:r>
      <w:r w:rsidRPr="00F91E49">
        <w:t xml:space="preserve"> </w:t>
      </w:r>
      <w:r w:rsidRPr="00F91E49">
        <w:rPr>
          <w:color w:val="000000"/>
        </w:rPr>
        <w:t>249033, Калужская обл., г.Обнинск, Пионе</w:t>
      </w:r>
      <w:r w:rsidRPr="00F91E49">
        <w:rPr>
          <w:color w:val="000000"/>
        </w:rPr>
        <w:t>р</w:t>
      </w:r>
      <w:r w:rsidRPr="00F91E49">
        <w:rPr>
          <w:color w:val="000000"/>
        </w:rPr>
        <w:t>ский пр., д.6А., территория МП «Горэлектросети». Конкретное время поставки согласовывается с З</w:t>
      </w:r>
      <w:r w:rsidRPr="00F91E49">
        <w:rPr>
          <w:color w:val="000000"/>
        </w:rPr>
        <w:t>а</w:t>
      </w:r>
      <w:r w:rsidRPr="00F91E49">
        <w:rPr>
          <w:color w:val="000000"/>
        </w:rPr>
        <w:t>казчиком.</w:t>
      </w:r>
      <w:r w:rsidR="001D794B" w:rsidRPr="001D794B">
        <w:rPr>
          <w:bCs/>
          <w:lang w:eastAsia="zh-CN"/>
        </w:rPr>
        <w:t xml:space="preserve"> </w:t>
      </w:r>
      <w:r w:rsidR="001D794B" w:rsidRPr="00A82524">
        <w:rPr>
          <w:bCs/>
          <w:lang w:eastAsia="zh-CN"/>
        </w:rPr>
        <w:t xml:space="preserve">Установленная </w:t>
      </w:r>
      <w:r w:rsidR="001D794B">
        <w:rPr>
          <w:bCs/>
          <w:lang w:eastAsia="zh-CN"/>
        </w:rPr>
        <w:t>ц</w:t>
      </w:r>
      <w:r w:rsidR="001D794B" w:rsidRPr="00A82524">
        <w:rPr>
          <w:bCs/>
          <w:lang w:eastAsia="zh-CN"/>
        </w:rPr>
        <w:t xml:space="preserve">ена Договора включает в себя стоимость Товара, стоимость доставки до склада </w:t>
      </w:r>
      <w:r w:rsidR="001D794B">
        <w:rPr>
          <w:bCs/>
          <w:lang w:eastAsia="zh-CN"/>
        </w:rPr>
        <w:t>Заказчика</w:t>
      </w:r>
      <w:r w:rsidR="001D794B" w:rsidRPr="00A82524">
        <w:rPr>
          <w:bCs/>
          <w:lang w:eastAsia="zh-CN"/>
        </w:rPr>
        <w:t>, а также все налоги, пошлины, сборы, и другие обязательные платежи, которые П</w:t>
      </w:r>
      <w:r w:rsidR="001D794B" w:rsidRPr="00A82524">
        <w:rPr>
          <w:bCs/>
          <w:lang w:eastAsia="zh-CN"/>
        </w:rPr>
        <w:t>о</w:t>
      </w:r>
      <w:r w:rsidR="001D794B" w:rsidRPr="00A82524">
        <w:rPr>
          <w:bCs/>
          <w:lang w:eastAsia="zh-CN"/>
        </w:rPr>
        <w:t>ставщик должен выплатить в связи с выполнением обязательств по Договору в соответствии с зак</w:t>
      </w:r>
      <w:r w:rsidR="001D794B" w:rsidRPr="00A82524">
        <w:rPr>
          <w:bCs/>
          <w:lang w:eastAsia="zh-CN"/>
        </w:rPr>
        <w:t>о</w:t>
      </w:r>
      <w:r w:rsidR="001D794B" w:rsidRPr="00A82524">
        <w:rPr>
          <w:bCs/>
          <w:lang w:eastAsia="zh-CN"/>
        </w:rPr>
        <w:t>нодательством Российской Федерации.</w:t>
      </w:r>
    </w:p>
    <w:p w:rsidR="00824CB7" w:rsidRPr="00F3182D" w:rsidRDefault="00824CB7" w:rsidP="00E46F2A">
      <w:pPr>
        <w:widowControl w:val="0"/>
        <w:numPr>
          <w:ilvl w:val="0"/>
          <w:numId w:val="10"/>
        </w:numPr>
        <w:shd w:val="clear" w:color="auto" w:fill="FFFFFF"/>
        <w:autoSpaceDE w:val="0"/>
        <w:autoSpaceDN w:val="0"/>
        <w:adjustRightInd w:val="0"/>
        <w:spacing w:after="0" w:line="274" w:lineRule="exact"/>
        <w:ind w:right="424"/>
        <w:jc w:val="center"/>
        <w:rPr>
          <w:b/>
        </w:rPr>
      </w:pPr>
      <w:r>
        <w:rPr>
          <w:b/>
        </w:rPr>
        <w:t>Требования к качеству.</w:t>
      </w:r>
    </w:p>
    <w:p w:rsidR="001D794B" w:rsidRDefault="00824CB7" w:rsidP="00824CB7">
      <w:pPr>
        <w:widowControl w:val="0"/>
        <w:shd w:val="clear" w:color="auto" w:fill="FFFFFF"/>
        <w:autoSpaceDE w:val="0"/>
        <w:autoSpaceDN w:val="0"/>
        <w:adjustRightInd w:val="0"/>
        <w:spacing w:after="0" w:line="274" w:lineRule="exact"/>
        <w:ind w:right="-1" w:firstLine="360"/>
        <w:rPr>
          <w:bCs/>
        </w:rPr>
      </w:pPr>
      <w:r w:rsidRPr="0006205A">
        <w:t xml:space="preserve">Качество продукции должно соответствовать требованиям </w:t>
      </w:r>
      <w:r w:rsidR="00AB3751" w:rsidRPr="00AB3751">
        <w:t xml:space="preserve">ГОСТ Р 53073-2008 (МЭК 60662:2002) </w:t>
      </w:r>
      <w:r w:rsidR="00AB3751">
        <w:t>«</w:t>
      </w:r>
      <w:r w:rsidR="00AB3751" w:rsidRPr="00AB3751">
        <w:t>Лампы натриевые высокого давления. Эксплуатационные требования</w:t>
      </w:r>
      <w:r w:rsidR="00AB3751">
        <w:t>»</w:t>
      </w:r>
      <w:r w:rsidRPr="0006205A">
        <w:t xml:space="preserve">, и </w:t>
      </w:r>
      <w:r w:rsidRPr="0012223A">
        <w:rPr>
          <w:b/>
        </w:rPr>
        <w:t>подтверждаться серт</w:t>
      </w:r>
      <w:r w:rsidRPr="0012223A">
        <w:rPr>
          <w:b/>
        </w:rPr>
        <w:t>и</w:t>
      </w:r>
      <w:r w:rsidRPr="0012223A">
        <w:rPr>
          <w:b/>
        </w:rPr>
        <w:t>фика</w:t>
      </w:r>
      <w:r w:rsidR="00BA21D6" w:rsidRPr="0012223A">
        <w:rPr>
          <w:b/>
        </w:rPr>
        <w:t>том соответствия качества</w:t>
      </w:r>
      <w:r w:rsidR="00BA21D6">
        <w:t>,</w:t>
      </w:r>
      <w:r>
        <w:t xml:space="preserve"> </w:t>
      </w:r>
      <w:r w:rsidR="00BA21D6" w:rsidRPr="00AB3751">
        <w:rPr>
          <w:b/>
        </w:rPr>
        <w:t>выданным заводом-производителем.</w:t>
      </w:r>
      <w:r w:rsidR="00BA21D6">
        <w:t xml:space="preserve"> </w:t>
      </w:r>
      <w:r w:rsidR="001D794B" w:rsidRPr="00F15671">
        <w:rPr>
          <w:bCs/>
        </w:rPr>
        <w:t>Товар должен быть гот</w:t>
      </w:r>
      <w:r w:rsidR="001D794B" w:rsidRPr="00F15671">
        <w:rPr>
          <w:bCs/>
        </w:rPr>
        <w:t>о</w:t>
      </w:r>
      <w:r w:rsidR="001D794B" w:rsidRPr="00F15671">
        <w:rPr>
          <w:bCs/>
        </w:rPr>
        <w:t>вым к эксплуатации</w:t>
      </w:r>
      <w:r w:rsidR="001D794B">
        <w:rPr>
          <w:bCs/>
        </w:rPr>
        <w:t>.</w:t>
      </w:r>
    </w:p>
    <w:p w:rsidR="00E05D86" w:rsidRDefault="00E05D86" w:rsidP="00824CB7">
      <w:pPr>
        <w:widowControl w:val="0"/>
        <w:shd w:val="clear" w:color="auto" w:fill="FFFFFF"/>
        <w:autoSpaceDE w:val="0"/>
        <w:autoSpaceDN w:val="0"/>
        <w:adjustRightInd w:val="0"/>
        <w:spacing w:after="0" w:line="274" w:lineRule="exact"/>
        <w:ind w:right="-1" w:firstLine="360"/>
        <w:rPr>
          <w:bCs/>
        </w:rPr>
      </w:pPr>
      <w:r>
        <w:rPr>
          <w:bCs/>
        </w:rPr>
        <w:t>Гарантийный срок – не менее 1 (одного) года со дня поставки ламп Заказчику.</w:t>
      </w:r>
    </w:p>
    <w:p w:rsidR="00824CB7" w:rsidRDefault="00824CB7" w:rsidP="00B54E68">
      <w:pPr>
        <w:tabs>
          <w:tab w:val="left" w:pos="360"/>
        </w:tabs>
        <w:autoSpaceDE w:val="0"/>
        <w:autoSpaceDN w:val="0"/>
        <w:adjustRightInd w:val="0"/>
        <w:spacing w:after="0"/>
        <w:rPr>
          <w:b/>
          <w:bCs/>
          <w:sz w:val="22"/>
          <w:szCs w:val="22"/>
        </w:rPr>
      </w:pPr>
    </w:p>
    <w:p w:rsidR="00820C27" w:rsidRDefault="00820C27" w:rsidP="00B54E68"/>
    <w:p w:rsidR="001D794B" w:rsidRDefault="001D794B" w:rsidP="00B54E68"/>
    <w:p w:rsidR="001D794B" w:rsidRDefault="001D794B" w:rsidP="00B54E68"/>
    <w:p w:rsidR="00820C27" w:rsidRDefault="00820C27" w:rsidP="00B54E68"/>
    <w:tbl>
      <w:tblPr>
        <w:tblW w:w="10705" w:type="dxa"/>
        <w:tblInd w:w="392" w:type="dxa"/>
        <w:tblLook w:val="00A0"/>
      </w:tblPr>
      <w:tblGrid>
        <w:gridCol w:w="5436"/>
        <w:gridCol w:w="253"/>
        <w:gridCol w:w="5016"/>
      </w:tblGrid>
      <w:tr w:rsidR="00820C27" w:rsidRPr="00A9490D" w:rsidTr="00433255">
        <w:trPr>
          <w:trHeight w:val="905"/>
        </w:trPr>
        <w:tc>
          <w:tcPr>
            <w:tcW w:w="543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Заказчика:</w:t>
            </w:r>
          </w:p>
          <w:p w:rsidR="00820C27" w:rsidRPr="00A9490D" w:rsidRDefault="00820C27" w:rsidP="008718A9">
            <w:pPr>
              <w:shd w:val="clear" w:color="auto" w:fill="FFFFFF"/>
              <w:spacing w:before="100" w:beforeAutospacing="1" w:after="100" w:afterAutospacing="1"/>
            </w:pPr>
            <w:r>
              <w:t>Директор МП «Горэлектросети»</w:t>
            </w: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rPr>
                <w:b/>
                <w:u w:val="single"/>
              </w:rPr>
            </w:pPr>
            <w:r w:rsidRPr="00A9490D">
              <w:rPr>
                <w:b/>
                <w:sz w:val="22"/>
                <w:szCs w:val="22"/>
                <w:u w:val="single"/>
              </w:rPr>
              <w:t>От Поставщика:</w:t>
            </w:r>
          </w:p>
          <w:p w:rsidR="00820C27" w:rsidRPr="00A9490D" w:rsidRDefault="00820C27" w:rsidP="008718A9">
            <w:pPr>
              <w:shd w:val="clear" w:color="auto" w:fill="FFFFFF"/>
              <w:spacing w:before="100" w:beforeAutospacing="1" w:after="100" w:afterAutospacing="1"/>
              <w:rPr>
                <w:b/>
                <w:u w:val="single"/>
              </w:rPr>
            </w:pPr>
            <w:r>
              <w:t>___________________</w:t>
            </w:r>
          </w:p>
        </w:tc>
      </w:tr>
      <w:tr w:rsidR="00820C27" w:rsidRPr="00A9490D" w:rsidTr="00433255">
        <w:tc>
          <w:tcPr>
            <w:tcW w:w="543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820C27" w:rsidRPr="00A9490D" w:rsidRDefault="00820C27" w:rsidP="008718A9">
            <w:pPr>
              <w:shd w:val="clear" w:color="auto" w:fill="FFFFFF"/>
              <w:spacing w:before="100" w:beforeAutospacing="1" w:after="100" w:afterAutospacing="1"/>
            </w:pPr>
          </w:p>
        </w:tc>
        <w:tc>
          <w:tcPr>
            <w:tcW w:w="253" w:type="dxa"/>
          </w:tcPr>
          <w:p w:rsidR="00820C27" w:rsidRPr="00A9490D" w:rsidRDefault="00820C27" w:rsidP="008718A9">
            <w:pPr>
              <w:shd w:val="clear" w:color="auto" w:fill="FFFFFF"/>
              <w:spacing w:before="100" w:beforeAutospacing="1" w:after="100" w:afterAutospacing="1"/>
              <w:jc w:val="left"/>
            </w:pPr>
          </w:p>
        </w:tc>
        <w:tc>
          <w:tcPr>
            <w:tcW w:w="5016" w:type="dxa"/>
          </w:tcPr>
          <w:p w:rsidR="00820C27" w:rsidRPr="00A9490D" w:rsidRDefault="00820C27"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820C27" w:rsidRDefault="00820C27" w:rsidP="005A0FB8">
      <w:pPr>
        <w:spacing w:after="200" w:line="276" w:lineRule="auto"/>
        <w:jc w:val="left"/>
        <w:sectPr w:rsidR="00820C27" w:rsidSect="00105577">
          <w:footerReference w:type="default" r:id="rId31"/>
          <w:type w:val="nextColumn"/>
          <w:pgSz w:w="11907" w:h="16840" w:code="9"/>
          <w:pgMar w:top="425" w:right="567" w:bottom="851" w:left="851" w:header="720" w:footer="720" w:gutter="0"/>
          <w:cols w:space="708"/>
          <w:docGrid w:linePitch="360"/>
        </w:sectPr>
      </w:pPr>
    </w:p>
    <w:p w:rsidR="00824CB7" w:rsidRPr="00B86D91" w:rsidRDefault="0012223A" w:rsidP="00824CB7">
      <w:pPr>
        <w:pageBreakBefore/>
        <w:spacing w:after="0"/>
        <w:jc w:val="center"/>
        <w:rPr>
          <w:b/>
          <w:u w:val="single"/>
        </w:rPr>
      </w:pPr>
      <w:r>
        <w:rPr>
          <w:b/>
          <w:u w:val="single"/>
        </w:rPr>
        <w:lastRenderedPageBreak/>
        <w:t>Часть I</w:t>
      </w:r>
      <w:r>
        <w:rPr>
          <w:b/>
          <w:u w:val="single"/>
          <w:lang w:val="en-US"/>
        </w:rPr>
        <w:t>V</w:t>
      </w:r>
      <w:r w:rsidRPr="0012223A">
        <w:rPr>
          <w:b/>
          <w:u w:val="single"/>
        </w:rPr>
        <w:t xml:space="preserve"> ______________________</w:t>
      </w:r>
      <w:r>
        <w:rPr>
          <w:b/>
          <w:u w:val="single"/>
        </w:rPr>
        <w:t>____________________</w:t>
      </w:r>
      <w:r w:rsidR="00824CB7" w:rsidRPr="00B86D91">
        <w:rPr>
          <w:b/>
          <w:u w:val="single"/>
        </w:rPr>
        <w:t xml:space="preserve">ОБОСНОВАНИЕ НАЧАЛЬНОЙ (МАКСИМАЛЬНОЙ) ЦЕНЫ </w:t>
      </w:r>
      <w:r w:rsidR="00824CB7">
        <w:rPr>
          <w:b/>
          <w:u w:val="single"/>
        </w:rPr>
        <w:t>ДОГОВОРА</w:t>
      </w:r>
    </w:p>
    <w:p w:rsidR="00824CB7" w:rsidRPr="00B86D91" w:rsidRDefault="00824CB7" w:rsidP="00824CB7">
      <w:pPr>
        <w:ind w:firstLine="709"/>
      </w:pPr>
    </w:p>
    <w:p w:rsidR="00824CB7" w:rsidRPr="00B86D91" w:rsidRDefault="00824CB7" w:rsidP="00824CB7">
      <w:pPr>
        <w:pStyle w:val="ConsPlusNonformat"/>
        <w:rPr>
          <w:rFonts w:ascii="Times New Roman" w:hAnsi="Times New Roman" w:cs="Times New Roman"/>
          <w:b/>
          <w:sz w:val="24"/>
          <w:szCs w:val="24"/>
        </w:rPr>
      </w:pPr>
      <w:bookmarkStart w:id="8" w:name="Par222"/>
      <w:bookmarkEnd w:id="8"/>
    </w:p>
    <w:p w:rsidR="0012223A" w:rsidRPr="00AE3485" w:rsidRDefault="0012223A" w:rsidP="0012223A">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12223A" w:rsidRPr="00AE3485" w:rsidRDefault="0012223A" w:rsidP="0012223A">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6D34A1">
        <w:rPr>
          <w:u w:val="single"/>
          <w:lang w:eastAsia="zh-CN"/>
        </w:rPr>
        <w:t xml:space="preserve">поставку </w:t>
      </w:r>
      <w:r>
        <w:rPr>
          <w:u w:val="single"/>
        </w:rPr>
        <w:t>ламп газоразрядных натриевых высокого давления</w:t>
      </w:r>
      <w:r w:rsidRPr="006D34A1">
        <w:rPr>
          <w:u w:val="single"/>
        </w:rPr>
        <w:t xml:space="preserve"> для нужд МП «Горэлекросети»</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12223A" w:rsidRPr="00AE3485" w:rsidRDefault="0012223A" w:rsidP="0012223A">
      <w:pPr>
        <w:suppressAutoHyphens/>
        <w:spacing w:after="0"/>
        <w:rPr>
          <w:lang w:eastAsia="zh-CN"/>
        </w:rPr>
      </w:pPr>
    </w:p>
    <w:p w:rsidR="0012223A" w:rsidRPr="00B86D91" w:rsidRDefault="0012223A" w:rsidP="0012223A">
      <w:pPr>
        <w:spacing w:after="0"/>
        <w:ind w:firstLine="709"/>
      </w:pPr>
    </w:p>
    <w:tbl>
      <w:tblPr>
        <w:tblW w:w="15451" w:type="dxa"/>
        <w:tblInd w:w="-459" w:type="dxa"/>
        <w:tblLayout w:type="fixed"/>
        <w:tblLook w:val="04A0"/>
      </w:tblPr>
      <w:tblGrid>
        <w:gridCol w:w="425"/>
        <w:gridCol w:w="2977"/>
        <w:gridCol w:w="1701"/>
        <w:gridCol w:w="709"/>
        <w:gridCol w:w="1701"/>
        <w:gridCol w:w="1701"/>
        <w:gridCol w:w="1701"/>
        <w:gridCol w:w="1559"/>
        <w:gridCol w:w="1276"/>
        <w:gridCol w:w="1701"/>
      </w:tblGrid>
      <w:tr w:rsidR="0012223A" w:rsidRPr="005A05FC" w:rsidTr="00376A52">
        <w:trPr>
          <w:trHeight w:val="28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23A" w:rsidRPr="005A05FC" w:rsidRDefault="0012223A" w:rsidP="00376A52">
            <w:pPr>
              <w:spacing w:after="0"/>
              <w:jc w:val="center"/>
              <w:rPr>
                <w:b/>
                <w:bCs/>
                <w:sz w:val="18"/>
                <w:szCs w:val="18"/>
              </w:rPr>
            </w:pPr>
            <w:r w:rsidRPr="005A05FC">
              <w:rPr>
                <w:b/>
                <w:bCs/>
                <w:sz w:val="18"/>
                <w:szCs w:val="18"/>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23A" w:rsidRPr="005A05FC" w:rsidRDefault="0012223A" w:rsidP="00376A52">
            <w:pPr>
              <w:spacing w:after="0"/>
              <w:jc w:val="center"/>
              <w:rPr>
                <w:b/>
                <w:bCs/>
                <w:sz w:val="18"/>
                <w:szCs w:val="18"/>
              </w:rPr>
            </w:pPr>
            <w:r w:rsidRPr="005A05FC">
              <w:rPr>
                <w:b/>
                <w:bCs/>
                <w:sz w:val="18"/>
                <w:szCs w:val="18"/>
              </w:rPr>
              <w:t>Наименование товара</w:t>
            </w:r>
          </w:p>
        </w:tc>
        <w:tc>
          <w:tcPr>
            <w:tcW w:w="1701" w:type="dxa"/>
            <w:vMerge w:val="restart"/>
            <w:tcBorders>
              <w:top w:val="single" w:sz="4" w:space="0" w:color="auto"/>
              <w:left w:val="single" w:sz="4" w:space="0" w:color="auto"/>
              <w:right w:val="single" w:sz="4" w:space="0" w:color="auto"/>
            </w:tcBorders>
            <w:vAlign w:val="center"/>
          </w:tcPr>
          <w:p w:rsidR="0012223A" w:rsidRPr="005A05FC" w:rsidRDefault="0012223A" w:rsidP="00376A52">
            <w:pPr>
              <w:spacing w:after="0"/>
              <w:jc w:val="center"/>
              <w:rPr>
                <w:b/>
                <w:bCs/>
                <w:sz w:val="18"/>
                <w:szCs w:val="18"/>
              </w:rPr>
            </w:pPr>
            <w:r>
              <w:rPr>
                <w:b/>
                <w:bCs/>
                <w:sz w:val="18"/>
                <w:szCs w:val="18"/>
              </w:rPr>
              <w:t>ОКПД 2</w:t>
            </w:r>
          </w:p>
        </w:tc>
        <w:tc>
          <w:tcPr>
            <w:tcW w:w="709" w:type="dxa"/>
            <w:vMerge w:val="restart"/>
            <w:tcBorders>
              <w:top w:val="single" w:sz="4" w:space="0" w:color="auto"/>
              <w:left w:val="single" w:sz="4" w:space="0" w:color="auto"/>
              <w:right w:val="single" w:sz="4" w:space="0" w:color="auto"/>
            </w:tcBorders>
            <w:vAlign w:val="center"/>
          </w:tcPr>
          <w:p w:rsidR="0012223A" w:rsidRPr="005A05FC" w:rsidRDefault="0012223A" w:rsidP="00376A52">
            <w:pPr>
              <w:spacing w:after="0"/>
              <w:jc w:val="center"/>
              <w:rPr>
                <w:b/>
                <w:bCs/>
                <w:sz w:val="18"/>
                <w:szCs w:val="18"/>
              </w:rPr>
            </w:pPr>
            <w:r w:rsidRPr="005A05FC">
              <w:rPr>
                <w:b/>
                <w:bCs/>
                <w:sz w:val="18"/>
                <w:szCs w:val="18"/>
              </w:rPr>
              <w:t xml:space="preserve">Ед. </w:t>
            </w:r>
          </w:p>
          <w:p w:rsidR="0012223A" w:rsidRPr="005A05FC" w:rsidRDefault="0012223A" w:rsidP="00376A52">
            <w:pPr>
              <w:spacing w:after="0"/>
              <w:jc w:val="center"/>
              <w:rPr>
                <w:b/>
                <w:bCs/>
                <w:sz w:val="18"/>
                <w:szCs w:val="18"/>
              </w:rPr>
            </w:pPr>
            <w:r w:rsidRPr="005A05FC">
              <w:rPr>
                <w:b/>
                <w:bCs/>
                <w:sz w:val="18"/>
                <w:szCs w:val="18"/>
              </w:rPr>
              <w:t>изм.</w:t>
            </w:r>
          </w:p>
        </w:tc>
        <w:tc>
          <w:tcPr>
            <w:tcW w:w="5103" w:type="dxa"/>
            <w:gridSpan w:val="3"/>
            <w:tcBorders>
              <w:top w:val="single" w:sz="4" w:space="0" w:color="auto"/>
              <w:left w:val="single" w:sz="4" w:space="0" w:color="auto"/>
              <w:bottom w:val="single" w:sz="4" w:space="0" w:color="auto"/>
              <w:right w:val="single" w:sz="4" w:space="0" w:color="auto"/>
            </w:tcBorders>
          </w:tcPr>
          <w:p w:rsidR="0012223A" w:rsidRPr="005A05FC" w:rsidRDefault="0012223A" w:rsidP="00376A52">
            <w:pPr>
              <w:spacing w:after="0"/>
              <w:jc w:val="center"/>
              <w:rPr>
                <w:b/>
                <w:color w:val="000000"/>
                <w:sz w:val="18"/>
                <w:szCs w:val="18"/>
              </w:rPr>
            </w:pPr>
            <w:r w:rsidRPr="005A05FC">
              <w:rPr>
                <w:b/>
                <w:color w:val="000000"/>
                <w:sz w:val="18"/>
                <w:szCs w:val="18"/>
              </w:rPr>
              <w:t xml:space="preserve">Цена за единицу, </w:t>
            </w:r>
          </w:p>
          <w:p w:rsidR="0012223A" w:rsidRPr="005A05FC" w:rsidRDefault="0012223A" w:rsidP="00376A52">
            <w:pPr>
              <w:spacing w:after="0"/>
              <w:jc w:val="center"/>
              <w:rPr>
                <w:b/>
                <w:color w:val="000000"/>
                <w:sz w:val="18"/>
                <w:szCs w:val="18"/>
              </w:rPr>
            </w:pPr>
            <w:r w:rsidRPr="005A05FC">
              <w:rPr>
                <w:b/>
                <w:color w:val="000000"/>
                <w:sz w:val="18"/>
                <w:szCs w:val="18"/>
              </w:rPr>
              <w:t>руб.</w:t>
            </w:r>
          </w:p>
          <w:p w:rsidR="0012223A" w:rsidRPr="005A05FC" w:rsidRDefault="0012223A" w:rsidP="00376A52">
            <w:pPr>
              <w:spacing w:after="0"/>
              <w:jc w:val="center"/>
              <w:rPr>
                <w:b/>
                <w:bCs/>
                <w:color w:val="000000"/>
                <w:sz w:val="18"/>
                <w:szCs w:val="18"/>
              </w:rPr>
            </w:pPr>
            <w:r w:rsidRPr="005A05FC">
              <w:rPr>
                <w:b/>
                <w:color w:val="000000"/>
                <w:sz w:val="18"/>
                <w:szCs w:val="18"/>
              </w:rPr>
              <w:t>(с учетом НДС)</w:t>
            </w:r>
          </w:p>
        </w:tc>
        <w:tc>
          <w:tcPr>
            <w:tcW w:w="1559" w:type="dxa"/>
            <w:vMerge w:val="restart"/>
            <w:tcBorders>
              <w:top w:val="single" w:sz="4" w:space="0" w:color="auto"/>
              <w:left w:val="nil"/>
              <w:right w:val="single" w:sz="4" w:space="0" w:color="auto"/>
            </w:tcBorders>
            <w:shd w:val="clear" w:color="auto" w:fill="auto"/>
            <w:vAlign w:val="center"/>
          </w:tcPr>
          <w:p w:rsidR="0012223A" w:rsidRPr="005A05FC" w:rsidRDefault="0012223A" w:rsidP="00376A52">
            <w:pPr>
              <w:spacing w:after="0"/>
              <w:jc w:val="center"/>
              <w:rPr>
                <w:b/>
                <w:bCs/>
                <w:color w:val="000000"/>
                <w:sz w:val="18"/>
                <w:szCs w:val="18"/>
              </w:rPr>
            </w:pPr>
            <w:r>
              <w:rPr>
                <w:b/>
                <w:bCs/>
                <w:color w:val="000000"/>
                <w:sz w:val="18"/>
                <w:szCs w:val="18"/>
              </w:rPr>
              <w:t>Средняя цена</w:t>
            </w:r>
            <w:r w:rsidRPr="005A05FC">
              <w:rPr>
                <w:b/>
                <w:bCs/>
                <w:color w:val="000000"/>
                <w:sz w:val="18"/>
                <w:szCs w:val="18"/>
              </w:rPr>
              <w:t xml:space="preserve"> единицы тов</w:t>
            </w:r>
            <w:r w:rsidRPr="005A05FC">
              <w:rPr>
                <w:b/>
                <w:bCs/>
                <w:color w:val="000000"/>
                <w:sz w:val="18"/>
                <w:szCs w:val="18"/>
              </w:rPr>
              <w:t>а</w:t>
            </w:r>
            <w:r w:rsidRPr="005A05FC">
              <w:rPr>
                <w:b/>
                <w:bCs/>
                <w:color w:val="000000"/>
                <w:sz w:val="18"/>
                <w:szCs w:val="18"/>
              </w:rPr>
              <w:t>ра, руб.</w:t>
            </w:r>
          </w:p>
          <w:p w:rsidR="0012223A" w:rsidRPr="005A05FC" w:rsidRDefault="0012223A" w:rsidP="00376A52">
            <w:pPr>
              <w:spacing w:after="0"/>
              <w:jc w:val="center"/>
              <w:rPr>
                <w:b/>
                <w:bCs/>
                <w:color w:val="000000"/>
                <w:sz w:val="18"/>
                <w:szCs w:val="18"/>
              </w:rPr>
            </w:pPr>
            <w:r w:rsidRPr="005A05FC">
              <w:rPr>
                <w:b/>
                <w:bCs/>
                <w:color w:val="000000"/>
                <w:sz w:val="18"/>
                <w:szCs w:val="18"/>
              </w:rPr>
              <w:t>(</w:t>
            </w:r>
            <w:r>
              <w:rPr>
                <w:b/>
                <w:bCs/>
                <w:color w:val="000000"/>
                <w:sz w:val="18"/>
                <w:szCs w:val="18"/>
              </w:rPr>
              <w:t>с</w:t>
            </w:r>
            <w:r w:rsidRPr="005A05FC">
              <w:rPr>
                <w:b/>
                <w:bCs/>
                <w:color w:val="000000"/>
                <w:sz w:val="18"/>
                <w:szCs w:val="18"/>
              </w:rPr>
              <w:t xml:space="preserve"> НДС и до</w:t>
            </w:r>
            <w:r w:rsidRPr="005A05FC">
              <w:rPr>
                <w:b/>
                <w:bCs/>
                <w:color w:val="000000"/>
                <w:sz w:val="18"/>
                <w:szCs w:val="18"/>
              </w:rPr>
              <w:t>с</w:t>
            </w:r>
            <w:r w:rsidRPr="005A05FC">
              <w:rPr>
                <w:b/>
                <w:bCs/>
                <w:color w:val="000000"/>
                <w:sz w:val="18"/>
                <w:szCs w:val="18"/>
              </w:rPr>
              <w:t>тавкой)</w:t>
            </w:r>
          </w:p>
        </w:tc>
        <w:tc>
          <w:tcPr>
            <w:tcW w:w="1276" w:type="dxa"/>
            <w:vMerge w:val="restart"/>
            <w:tcBorders>
              <w:top w:val="single" w:sz="4" w:space="0" w:color="auto"/>
              <w:left w:val="nil"/>
              <w:right w:val="single" w:sz="4" w:space="0" w:color="auto"/>
            </w:tcBorders>
            <w:shd w:val="clear" w:color="auto" w:fill="auto"/>
            <w:vAlign w:val="center"/>
          </w:tcPr>
          <w:p w:rsidR="0012223A" w:rsidRPr="005A05FC" w:rsidRDefault="0012223A" w:rsidP="00376A52">
            <w:pPr>
              <w:spacing w:after="0"/>
              <w:ind w:left="-108" w:right="-108"/>
              <w:jc w:val="center"/>
              <w:rPr>
                <w:b/>
                <w:bCs/>
                <w:color w:val="000000"/>
                <w:sz w:val="18"/>
                <w:szCs w:val="18"/>
              </w:rPr>
            </w:pPr>
            <w:r w:rsidRPr="005A05FC">
              <w:rPr>
                <w:b/>
                <w:bCs/>
                <w:color w:val="000000"/>
                <w:sz w:val="18"/>
                <w:szCs w:val="18"/>
              </w:rPr>
              <w:t>Планируемое количество единиц товара</w:t>
            </w:r>
          </w:p>
        </w:tc>
        <w:tc>
          <w:tcPr>
            <w:tcW w:w="1701" w:type="dxa"/>
            <w:vMerge w:val="restart"/>
            <w:tcBorders>
              <w:top w:val="single" w:sz="4" w:space="0" w:color="auto"/>
              <w:left w:val="single" w:sz="4" w:space="0" w:color="auto"/>
              <w:right w:val="single" w:sz="4" w:space="0" w:color="auto"/>
            </w:tcBorders>
            <w:vAlign w:val="center"/>
          </w:tcPr>
          <w:p w:rsidR="0012223A" w:rsidRPr="005A05FC" w:rsidRDefault="0012223A" w:rsidP="00376A52">
            <w:pPr>
              <w:spacing w:after="0"/>
              <w:jc w:val="center"/>
              <w:rPr>
                <w:b/>
                <w:bCs/>
                <w:color w:val="000000"/>
                <w:sz w:val="18"/>
                <w:szCs w:val="18"/>
              </w:rPr>
            </w:pPr>
            <w:r w:rsidRPr="005A05FC">
              <w:rPr>
                <w:b/>
                <w:bCs/>
                <w:color w:val="000000"/>
                <w:sz w:val="18"/>
                <w:szCs w:val="18"/>
              </w:rPr>
              <w:t>Начальная (ма</w:t>
            </w:r>
            <w:r w:rsidRPr="005A05FC">
              <w:rPr>
                <w:b/>
                <w:bCs/>
                <w:color w:val="000000"/>
                <w:sz w:val="18"/>
                <w:szCs w:val="18"/>
              </w:rPr>
              <w:t>к</w:t>
            </w:r>
            <w:r w:rsidRPr="005A05FC">
              <w:rPr>
                <w:b/>
                <w:bCs/>
                <w:color w:val="000000"/>
                <w:sz w:val="18"/>
                <w:szCs w:val="18"/>
              </w:rPr>
              <w:t>симальная) цена договора, руб. (с учетом НДС) и доставкой</w:t>
            </w:r>
          </w:p>
        </w:tc>
      </w:tr>
      <w:tr w:rsidR="0012223A" w:rsidRPr="005A05FC" w:rsidTr="00376A52">
        <w:trPr>
          <w:trHeight w:val="81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12223A" w:rsidRPr="005A05FC" w:rsidRDefault="0012223A" w:rsidP="00376A52">
            <w:pPr>
              <w:spacing w:after="0"/>
              <w:rP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2223A" w:rsidRPr="005A05FC" w:rsidRDefault="0012223A" w:rsidP="00376A52">
            <w:pPr>
              <w:spacing w:after="0"/>
              <w:rPr>
                <w:b/>
                <w:bCs/>
                <w:sz w:val="18"/>
                <w:szCs w:val="18"/>
              </w:rPr>
            </w:pPr>
          </w:p>
        </w:tc>
        <w:tc>
          <w:tcPr>
            <w:tcW w:w="1701" w:type="dxa"/>
            <w:vMerge/>
            <w:tcBorders>
              <w:left w:val="single" w:sz="4" w:space="0" w:color="auto"/>
              <w:bottom w:val="single" w:sz="4" w:space="0" w:color="auto"/>
              <w:right w:val="single" w:sz="4" w:space="0" w:color="auto"/>
            </w:tcBorders>
            <w:vAlign w:val="center"/>
          </w:tcPr>
          <w:p w:rsidR="0012223A" w:rsidRPr="005A05FC" w:rsidRDefault="0012223A" w:rsidP="00376A52">
            <w:pPr>
              <w:spacing w:after="0"/>
              <w:jc w:val="center"/>
              <w:rPr>
                <w:b/>
                <w:bCs/>
                <w:sz w:val="18"/>
                <w:szCs w:val="18"/>
              </w:rPr>
            </w:pPr>
          </w:p>
        </w:tc>
        <w:tc>
          <w:tcPr>
            <w:tcW w:w="709" w:type="dxa"/>
            <w:vMerge/>
            <w:tcBorders>
              <w:left w:val="single" w:sz="4" w:space="0" w:color="auto"/>
              <w:bottom w:val="single" w:sz="4" w:space="0" w:color="auto"/>
              <w:right w:val="single" w:sz="4" w:space="0" w:color="auto"/>
            </w:tcBorders>
            <w:vAlign w:val="center"/>
          </w:tcPr>
          <w:p w:rsidR="0012223A" w:rsidRPr="005A05FC" w:rsidRDefault="0012223A" w:rsidP="00376A52">
            <w:pPr>
              <w:spacing w:after="0"/>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5A05FC" w:rsidRDefault="0012223A" w:rsidP="00376A52">
            <w:pPr>
              <w:spacing w:after="0"/>
              <w:jc w:val="center"/>
              <w:rPr>
                <w:bCs/>
                <w:sz w:val="18"/>
                <w:szCs w:val="18"/>
              </w:rPr>
            </w:pPr>
            <w:r w:rsidRPr="00E36D24">
              <w:rPr>
                <w:bCs/>
                <w:sz w:val="18"/>
                <w:szCs w:val="18"/>
              </w:rPr>
              <w:t>Комме</w:t>
            </w:r>
            <w:r>
              <w:rPr>
                <w:bCs/>
                <w:sz w:val="18"/>
                <w:szCs w:val="18"/>
              </w:rPr>
              <w:t>рческое предложение № 1. (Вх. №</w:t>
            </w:r>
            <w:r w:rsidRPr="003951F0">
              <w:rPr>
                <w:bCs/>
                <w:sz w:val="18"/>
                <w:szCs w:val="18"/>
              </w:rPr>
              <w:t>38</w:t>
            </w:r>
            <w:r w:rsidRPr="00E36D24">
              <w:rPr>
                <w:bCs/>
                <w:sz w:val="18"/>
                <w:szCs w:val="18"/>
              </w:rPr>
              <w:t xml:space="preserve">-З.В от </w:t>
            </w:r>
            <w:r w:rsidRPr="003951F0">
              <w:rPr>
                <w:bCs/>
                <w:sz w:val="18"/>
                <w:szCs w:val="18"/>
              </w:rPr>
              <w:t>04</w:t>
            </w:r>
            <w:r w:rsidRPr="00E36D24">
              <w:rPr>
                <w:bCs/>
                <w:sz w:val="18"/>
                <w:szCs w:val="18"/>
              </w:rPr>
              <w:t>.0</w:t>
            </w:r>
            <w:r w:rsidRPr="003951F0">
              <w:rPr>
                <w:bCs/>
                <w:sz w:val="18"/>
                <w:szCs w:val="18"/>
              </w:rPr>
              <w:t>4</w:t>
            </w:r>
            <w:r w:rsidRPr="00E36D24">
              <w:rPr>
                <w:bCs/>
                <w:sz w:val="18"/>
                <w:szCs w:val="18"/>
              </w:rPr>
              <w:t>.2018г.)</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3951F0" w:rsidRDefault="0012223A" w:rsidP="00376A52">
            <w:pPr>
              <w:spacing w:after="0"/>
              <w:jc w:val="center"/>
              <w:rPr>
                <w:bCs/>
                <w:sz w:val="18"/>
                <w:szCs w:val="18"/>
              </w:rPr>
            </w:pPr>
            <w:r w:rsidRPr="00E36D24">
              <w:rPr>
                <w:bCs/>
                <w:sz w:val="18"/>
                <w:szCs w:val="18"/>
              </w:rPr>
              <w:t xml:space="preserve">Коммерческое предложение № </w:t>
            </w:r>
            <w:r>
              <w:rPr>
                <w:bCs/>
                <w:sz w:val="18"/>
                <w:szCs w:val="18"/>
              </w:rPr>
              <w:t>2</w:t>
            </w:r>
            <w:r w:rsidRPr="00E36D24">
              <w:rPr>
                <w:bCs/>
                <w:sz w:val="18"/>
                <w:szCs w:val="18"/>
              </w:rPr>
              <w:t>. (Вх. №</w:t>
            </w:r>
            <w:r w:rsidRPr="003951F0">
              <w:rPr>
                <w:bCs/>
                <w:sz w:val="18"/>
                <w:szCs w:val="18"/>
              </w:rPr>
              <w:t>39</w:t>
            </w:r>
            <w:r w:rsidRPr="00E36D24">
              <w:rPr>
                <w:bCs/>
                <w:sz w:val="18"/>
                <w:szCs w:val="18"/>
              </w:rPr>
              <w:t xml:space="preserve">-З.В от </w:t>
            </w:r>
            <w:r w:rsidRPr="003951F0">
              <w:rPr>
                <w:bCs/>
                <w:sz w:val="18"/>
                <w:szCs w:val="18"/>
              </w:rPr>
              <w:t>04</w:t>
            </w:r>
            <w:r w:rsidRPr="00E36D24">
              <w:rPr>
                <w:bCs/>
                <w:sz w:val="18"/>
                <w:szCs w:val="18"/>
              </w:rPr>
              <w:t>.0</w:t>
            </w:r>
            <w:r w:rsidRPr="003951F0">
              <w:rPr>
                <w:bCs/>
                <w:sz w:val="18"/>
                <w:szCs w:val="18"/>
              </w:rPr>
              <w:t>4</w:t>
            </w:r>
            <w:r w:rsidRPr="00E36D24">
              <w:rPr>
                <w:bCs/>
                <w:sz w:val="18"/>
                <w:szCs w:val="18"/>
              </w:rPr>
              <w:t>.2018г.</w:t>
            </w:r>
            <w:r w:rsidRPr="003951F0">
              <w:rPr>
                <w:bCs/>
                <w:sz w:val="18"/>
                <w:szCs w:val="18"/>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223A" w:rsidRPr="005A05FC" w:rsidRDefault="0012223A" w:rsidP="00376A52">
            <w:pPr>
              <w:spacing w:after="0"/>
              <w:jc w:val="center"/>
              <w:rPr>
                <w:bCs/>
                <w:color w:val="000000"/>
                <w:sz w:val="18"/>
                <w:szCs w:val="18"/>
              </w:rPr>
            </w:pPr>
            <w:r w:rsidRPr="00E36D24">
              <w:rPr>
                <w:bCs/>
                <w:sz w:val="18"/>
                <w:szCs w:val="18"/>
              </w:rPr>
              <w:t>К</w:t>
            </w:r>
            <w:r>
              <w:rPr>
                <w:bCs/>
                <w:sz w:val="18"/>
                <w:szCs w:val="18"/>
              </w:rPr>
              <w:t>оммерческое предложение № 3</w:t>
            </w:r>
            <w:r w:rsidRPr="00E36D24">
              <w:rPr>
                <w:bCs/>
                <w:sz w:val="18"/>
                <w:szCs w:val="18"/>
              </w:rPr>
              <w:t>. (Вх. №</w:t>
            </w:r>
            <w:r>
              <w:rPr>
                <w:bCs/>
                <w:sz w:val="18"/>
                <w:szCs w:val="18"/>
              </w:rPr>
              <w:t>40-З.В от 05.04</w:t>
            </w:r>
            <w:r w:rsidRPr="00E36D24">
              <w:rPr>
                <w:bCs/>
                <w:sz w:val="18"/>
                <w:szCs w:val="18"/>
              </w:rPr>
              <w:t>.2018г.)</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12223A" w:rsidRPr="005A05FC" w:rsidRDefault="0012223A" w:rsidP="00376A52">
            <w:pPr>
              <w:spacing w:after="0"/>
              <w:jc w:val="center"/>
              <w:rPr>
                <w:bCs/>
                <w:color w:val="00000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12223A" w:rsidRPr="005A05FC" w:rsidRDefault="0012223A" w:rsidP="00376A52">
            <w:pPr>
              <w:spacing w:after="0"/>
              <w:jc w:val="center"/>
              <w:rPr>
                <w:bCs/>
                <w:color w:val="000000"/>
                <w:sz w:val="18"/>
                <w:szCs w:val="18"/>
              </w:rPr>
            </w:pPr>
          </w:p>
        </w:tc>
        <w:tc>
          <w:tcPr>
            <w:tcW w:w="1701" w:type="dxa"/>
            <w:vMerge/>
            <w:tcBorders>
              <w:left w:val="single" w:sz="4" w:space="0" w:color="auto"/>
              <w:bottom w:val="single" w:sz="4" w:space="0" w:color="auto"/>
              <w:right w:val="single" w:sz="4" w:space="0" w:color="auto"/>
            </w:tcBorders>
          </w:tcPr>
          <w:p w:rsidR="0012223A" w:rsidRPr="005A05FC" w:rsidRDefault="0012223A" w:rsidP="00376A52">
            <w:pPr>
              <w:spacing w:after="0"/>
              <w:rPr>
                <w:b/>
                <w:bCs/>
                <w:color w:val="000000"/>
                <w:sz w:val="18"/>
                <w:szCs w:val="18"/>
              </w:rPr>
            </w:pPr>
          </w:p>
        </w:tc>
      </w:tr>
      <w:tr w:rsidR="0012223A" w:rsidRPr="005A05FC" w:rsidTr="00376A52">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2223A" w:rsidRPr="003E2D0B" w:rsidRDefault="0012223A" w:rsidP="00376A52">
            <w:pPr>
              <w:spacing w:after="0"/>
              <w:jc w:val="center"/>
              <w:rPr>
                <w:bCs/>
                <w:sz w:val="18"/>
                <w:szCs w:val="18"/>
              </w:rPr>
            </w:pPr>
            <w:r w:rsidRPr="003E2D0B">
              <w:rPr>
                <w:bCs/>
                <w:sz w:val="18"/>
                <w:szCs w:val="18"/>
              </w:rPr>
              <w:t>1</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2223A" w:rsidRPr="00B20C88" w:rsidRDefault="0012223A" w:rsidP="00376A52">
            <w:r w:rsidRPr="00333FC3">
              <w:t>Лампа газоразрядная н</w:t>
            </w:r>
            <w:r w:rsidRPr="00333FC3">
              <w:t>а</w:t>
            </w:r>
            <w:r w:rsidRPr="00333FC3">
              <w:t xml:space="preserve">триевая </w:t>
            </w:r>
            <w:r>
              <w:t xml:space="preserve">ДНаТ </w:t>
            </w:r>
            <w:r w:rsidRPr="00333FC3">
              <w:t xml:space="preserve">150Вт трубчатая  E40 </w:t>
            </w:r>
          </w:p>
        </w:tc>
        <w:tc>
          <w:tcPr>
            <w:tcW w:w="1701" w:type="dxa"/>
            <w:tcBorders>
              <w:top w:val="single" w:sz="4" w:space="0" w:color="auto"/>
              <w:left w:val="nil"/>
              <w:bottom w:val="single" w:sz="4" w:space="0" w:color="auto"/>
              <w:right w:val="single" w:sz="4" w:space="0" w:color="auto"/>
            </w:tcBorders>
            <w:vAlign w:val="center"/>
          </w:tcPr>
          <w:p w:rsidR="0012223A" w:rsidRPr="00B20C88" w:rsidRDefault="0012223A" w:rsidP="00376A52">
            <w:pPr>
              <w:spacing w:after="0"/>
              <w:jc w:val="center"/>
              <w:rPr>
                <w:rFonts w:eastAsiaTheme="minorHAnsi"/>
                <w:bCs/>
              </w:rPr>
            </w:pPr>
            <w:r w:rsidRPr="00046102">
              <w:rPr>
                <w:rFonts w:eastAsiaTheme="minorHAnsi"/>
                <w:bCs/>
              </w:rPr>
              <w:t>27.40.15.112</w:t>
            </w:r>
          </w:p>
        </w:tc>
        <w:tc>
          <w:tcPr>
            <w:tcW w:w="709" w:type="dxa"/>
            <w:tcBorders>
              <w:top w:val="single" w:sz="4" w:space="0" w:color="auto"/>
              <w:left w:val="single" w:sz="4" w:space="0" w:color="auto"/>
              <w:bottom w:val="single" w:sz="4" w:space="0" w:color="auto"/>
              <w:right w:val="single" w:sz="4" w:space="0" w:color="auto"/>
            </w:tcBorders>
            <w:vAlign w:val="center"/>
          </w:tcPr>
          <w:p w:rsidR="0012223A" w:rsidRPr="003E2D0B" w:rsidRDefault="0012223A" w:rsidP="00376A52">
            <w:pPr>
              <w:spacing w:after="0"/>
              <w:jc w:val="center"/>
              <w:rPr>
                <w:rFonts w:eastAsiaTheme="minorHAnsi"/>
                <w:bCs/>
                <w:sz w:val="18"/>
                <w:szCs w:val="18"/>
              </w:rPr>
            </w:pPr>
            <w:r>
              <w:rPr>
                <w:rFonts w:eastAsiaTheme="minorHAnsi"/>
                <w:bCs/>
                <w:sz w:val="18"/>
                <w:szCs w:val="18"/>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BA7BFD" w:rsidRDefault="0012223A" w:rsidP="00376A52">
            <w:pPr>
              <w:spacing w:after="0"/>
              <w:jc w:val="center"/>
              <w:rPr>
                <w:rFonts w:eastAsiaTheme="minorHAnsi"/>
                <w:bCs/>
                <w:sz w:val="18"/>
                <w:szCs w:val="18"/>
              </w:rPr>
            </w:pPr>
            <w:r>
              <w:rPr>
                <w:rFonts w:eastAsiaTheme="minorHAnsi"/>
                <w:bCs/>
                <w:sz w:val="18"/>
                <w:szCs w:val="18"/>
              </w:rPr>
              <w:t>1 354,05</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333FC3" w:rsidRDefault="0012223A" w:rsidP="00376A52">
            <w:pPr>
              <w:spacing w:after="0"/>
              <w:jc w:val="center"/>
              <w:rPr>
                <w:rFonts w:eastAsiaTheme="minorHAnsi"/>
                <w:bCs/>
                <w:sz w:val="18"/>
                <w:szCs w:val="18"/>
              </w:rPr>
            </w:pPr>
            <w:r>
              <w:rPr>
                <w:rFonts w:eastAsiaTheme="minorHAnsi"/>
                <w:bCs/>
                <w:sz w:val="18"/>
                <w:szCs w:val="18"/>
              </w:rPr>
              <w:t>1 408,56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223A" w:rsidRPr="0078425A" w:rsidRDefault="0012223A" w:rsidP="00376A52">
            <w:pPr>
              <w:spacing w:after="0"/>
              <w:jc w:val="center"/>
              <w:rPr>
                <w:color w:val="000000"/>
                <w:sz w:val="18"/>
                <w:szCs w:val="18"/>
              </w:rPr>
            </w:pPr>
            <w:r>
              <w:rPr>
                <w:color w:val="000000"/>
                <w:sz w:val="18"/>
                <w:szCs w:val="18"/>
              </w:rPr>
              <w:t>1 001,41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2223A" w:rsidRPr="0078425A" w:rsidRDefault="0012223A" w:rsidP="00376A52">
            <w:pPr>
              <w:jc w:val="center"/>
              <w:rPr>
                <w:sz w:val="18"/>
                <w:szCs w:val="18"/>
              </w:rPr>
            </w:pPr>
            <w:r>
              <w:rPr>
                <w:sz w:val="18"/>
                <w:szCs w:val="18"/>
              </w:rPr>
              <w:t>1 254,67</w:t>
            </w:r>
          </w:p>
        </w:tc>
        <w:tc>
          <w:tcPr>
            <w:tcW w:w="1276" w:type="dxa"/>
            <w:tcBorders>
              <w:top w:val="single" w:sz="4" w:space="0" w:color="auto"/>
              <w:left w:val="nil"/>
              <w:bottom w:val="single" w:sz="4" w:space="0" w:color="auto"/>
              <w:right w:val="single" w:sz="4" w:space="0" w:color="auto"/>
            </w:tcBorders>
            <w:shd w:val="clear" w:color="auto" w:fill="auto"/>
            <w:vAlign w:val="center"/>
          </w:tcPr>
          <w:p w:rsidR="0012223A" w:rsidRPr="00333FC3" w:rsidRDefault="0012223A" w:rsidP="00376A52">
            <w:pPr>
              <w:jc w:val="center"/>
              <w:rPr>
                <w:sz w:val="18"/>
                <w:szCs w:val="18"/>
                <w:lang w:val="en-US"/>
              </w:rPr>
            </w:pPr>
            <w:r>
              <w:rPr>
                <w:sz w:val="18"/>
                <w:szCs w:val="18"/>
                <w:lang w:val="en-US"/>
              </w:rPr>
              <w:t>48</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5A05FC" w:rsidRDefault="0012223A" w:rsidP="00376A52">
            <w:pPr>
              <w:spacing w:after="0"/>
              <w:ind w:left="-145" w:right="-108"/>
              <w:jc w:val="center"/>
              <w:rPr>
                <w:b/>
                <w:bCs/>
                <w:sz w:val="18"/>
                <w:szCs w:val="18"/>
              </w:rPr>
            </w:pPr>
            <w:r>
              <w:rPr>
                <w:b/>
                <w:bCs/>
                <w:sz w:val="18"/>
                <w:szCs w:val="18"/>
              </w:rPr>
              <w:t>60 224,32</w:t>
            </w:r>
          </w:p>
        </w:tc>
      </w:tr>
      <w:tr w:rsidR="0012223A" w:rsidRPr="005A05FC" w:rsidTr="00376A52">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2223A" w:rsidRPr="003E2D0B" w:rsidRDefault="0012223A" w:rsidP="00376A52">
            <w:pPr>
              <w:spacing w:after="0"/>
              <w:jc w:val="center"/>
              <w:rPr>
                <w:bCs/>
                <w:sz w:val="18"/>
                <w:szCs w:val="18"/>
              </w:rPr>
            </w:pPr>
            <w:r w:rsidRPr="003E2D0B">
              <w:rPr>
                <w:bCs/>
                <w:sz w:val="18"/>
                <w:szCs w:val="18"/>
              </w:rPr>
              <w:t>2</w:t>
            </w:r>
          </w:p>
        </w:tc>
        <w:tc>
          <w:tcPr>
            <w:tcW w:w="2977" w:type="dxa"/>
            <w:tcBorders>
              <w:top w:val="single" w:sz="4" w:space="0" w:color="auto"/>
              <w:left w:val="nil"/>
              <w:bottom w:val="single" w:sz="4" w:space="0" w:color="auto"/>
              <w:right w:val="single" w:sz="4" w:space="0" w:color="auto"/>
            </w:tcBorders>
            <w:shd w:val="clear" w:color="auto" w:fill="auto"/>
            <w:vAlign w:val="bottom"/>
          </w:tcPr>
          <w:p w:rsidR="0012223A" w:rsidRPr="00B20C88" w:rsidRDefault="0012223A" w:rsidP="00376A52">
            <w:r w:rsidRPr="00333FC3">
              <w:t>Лампа газоразрядная н</w:t>
            </w:r>
            <w:r w:rsidRPr="00333FC3">
              <w:t>а</w:t>
            </w:r>
            <w:r w:rsidRPr="00333FC3">
              <w:t xml:space="preserve">триевая </w:t>
            </w:r>
            <w:r>
              <w:t>ДНаТ 2</w:t>
            </w:r>
            <w:r w:rsidRPr="00333FC3">
              <w:t>50Вт трубчатая  E40</w:t>
            </w:r>
          </w:p>
        </w:tc>
        <w:tc>
          <w:tcPr>
            <w:tcW w:w="1701" w:type="dxa"/>
            <w:tcBorders>
              <w:top w:val="single" w:sz="4" w:space="0" w:color="auto"/>
              <w:left w:val="nil"/>
              <w:bottom w:val="single" w:sz="4" w:space="0" w:color="auto"/>
              <w:right w:val="single" w:sz="4" w:space="0" w:color="auto"/>
            </w:tcBorders>
            <w:vAlign w:val="center"/>
          </w:tcPr>
          <w:p w:rsidR="0012223A" w:rsidRPr="00B20C88" w:rsidRDefault="0012223A" w:rsidP="00376A52">
            <w:pPr>
              <w:jc w:val="center"/>
              <w:rPr>
                <w:rFonts w:eastAsiaTheme="minorHAnsi"/>
                <w:bCs/>
              </w:rPr>
            </w:pPr>
            <w:r w:rsidRPr="00046102">
              <w:rPr>
                <w:rFonts w:eastAsiaTheme="minorHAnsi"/>
                <w:bCs/>
              </w:rPr>
              <w:t>27.40.15.112</w:t>
            </w:r>
            <w:r>
              <w:rPr>
                <w:rFonts w:eastAsiaTheme="minorHAnsi"/>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12223A" w:rsidRPr="003E2D0B" w:rsidRDefault="0012223A" w:rsidP="00376A52">
            <w:pPr>
              <w:jc w:val="center"/>
            </w:pPr>
            <w:r>
              <w:rPr>
                <w:rFonts w:eastAsiaTheme="minorHAnsi"/>
                <w:bCs/>
                <w:sz w:val="18"/>
                <w:szCs w:val="18"/>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BA7BFD" w:rsidRDefault="0012223A" w:rsidP="00376A52">
            <w:pPr>
              <w:spacing w:after="0"/>
              <w:jc w:val="center"/>
              <w:rPr>
                <w:rFonts w:eastAsiaTheme="minorHAnsi"/>
                <w:bCs/>
                <w:sz w:val="18"/>
                <w:szCs w:val="18"/>
              </w:rPr>
            </w:pPr>
            <w:r>
              <w:rPr>
                <w:rFonts w:eastAsiaTheme="minorHAnsi"/>
                <w:bCs/>
                <w:sz w:val="18"/>
                <w:szCs w:val="18"/>
              </w:rPr>
              <w:t>1 733,42</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78425A" w:rsidRDefault="0012223A" w:rsidP="00376A52">
            <w:pPr>
              <w:spacing w:after="0"/>
              <w:jc w:val="center"/>
              <w:rPr>
                <w:rFonts w:eastAsiaTheme="minorHAnsi"/>
                <w:bCs/>
                <w:sz w:val="18"/>
                <w:szCs w:val="18"/>
              </w:rPr>
            </w:pPr>
            <w:r>
              <w:rPr>
                <w:rFonts w:eastAsiaTheme="minorHAnsi"/>
                <w:bCs/>
                <w:sz w:val="18"/>
                <w:szCs w:val="18"/>
              </w:rPr>
              <w:t>1 696,94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223A" w:rsidRPr="0078425A" w:rsidRDefault="0012223A" w:rsidP="00376A52">
            <w:pPr>
              <w:spacing w:after="0"/>
              <w:jc w:val="center"/>
              <w:rPr>
                <w:color w:val="000000"/>
                <w:sz w:val="18"/>
                <w:szCs w:val="18"/>
              </w:rPr>
            </w:pPr>
            <w:r>
              <w:rPr>
                <w:color w:val="000000"/>
                <w:sz w:val="18"/>
                <w:szCs w:val="18"/>
              </w:rPr>
              <w:t>1 428,80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2223A" w:rsidRPr="0078425A" w:rsidRDefault="0012223A" w:rsidP="00376A52">
            <w:pPr>
              <w:jc w:val="center"/>
              <w:rPr>
                <w:sz w:val="18"/>
                <w:szCs w:val="18"/>
              </w:rPr>
            </w:pPr>
            <w:r>
              <w:rPr>
                <w:sz w:val="18"/>
                <w:szCs w:val="18"/>
              </w:rPr>
              <w:t>1 619,72</w:t>
            </w:r>
          </w:p>
        </w:tc>
        <w:tc>
          <w:tcPr>
            <w:tcW w:w="1276" w:type="dxa"/>
            <w:tcBorders>
              <w:top w:val="single" w:sz="4" w:space="0" w:color="auto"/>
              <w:left w:val="nil"/>
              <w:bottom w:val="single" w:sz="4" w:space="0" w:color="auto"/>
              <w:right w:val="single" w:sz="4" w:space="0" w:color="auto"/>
            </w:tcBorders>
            <w:shd w:val="clear" w:color="auto" w:fill="auto"/>
            <w:vAlign w:val="center"/>
          </w:tcPr>
          <w:p w:rsidR="0012223A" w:rsidRPr="00333FC3" w:rsidRDefault="0012223A" w:rsidP="00376A52">
            <w:pPr>
              <w:jc w:val="center"/>
              <w:rPr>
                <w:sz w:val="18"/>
                <w:szCs w:val="18"/>
                <w:lang w:val="en-US"/>
              </w:rPr>
            </w:pPr>
            <w:r>
              <w:rPr>
                <w:sz w:val="18"/>
                <w:szCs w:val="18"/>
                <w:lang w:val="en-US"/>
              </w:rPr>
              <w:t>48</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5A05FC" w:rsidRDefault="0012223A" w:rsidP="00376A52">
            <w:pPr>
              <w:spacing w:after="0"/>
              <w:ind w:left="-145" w:right="-108"/>
              <w:jc w:val="center"/>
              <w:rPr>
                <w:b/>
                <w:bCs/>
                <w:sz w:val="18"/>
                <w:szCs w:val="18"/>
              </w:rPr>
            </w:pPr>
            <w:r>
              <w:rPr>
                <w:b/>
                <w:bCs/>
                <w:sz w:val="18"/>
                <w:szCs w:val="18"/>
              </w:rPr>
              <w:t>77 746,56</w:t>
            </w:r>
          </w:p>
        </w:tc>
      </w:tr>
      <w:tr w:rsidR="0012223A" w:rsidRPr="00131B77" w:rsidTr="00376A52">
        <w:trPr>
          <w:trHeight w:val="600"/>
        </w:trPr>
        <w:tc>
          <w:tcPr>
            <w:tcW w:w="13750" w:type="dxa"/>
            <w:gridSpan w:val="9"/>
            <w:tcBorders>
              <w:top w:val="single" w:sz="4" w:space="0" w:color="auto"/>
              <w:left w:val="single" w:sz="4" w:space="0" w:color="auto"/>
              <w:bottom w:val="single" w:sz="4" w:space="0" w:color="auto"/>
              <w:right w:val="single" w:sz="4" w:space="0" w:color="auto"/>
            </w:tcBorders>
            <w:vAlign w:val="center"/>
          </w:tcPr>
          <w:p w:rsidR="0012223A" w:rsidRPr="00131B77" w:rsidRDefault="0012223A" w:rsidP="00376A52">
            <w:pPr>
              <w:jc w:val="center"/>
              <w:rPr>
                <w:b/>
                <w:sz w:val="18"/>
                <w:szCs w:val="18"/>
              </w:rPr>
            </w:pPr>
            <w:r w:rsidRPr="00131B77">
              <w:rPr>
                <w:b/>
                <w:sz w:val="18"/>
                <w:szCs w:val="18"/>
              </w:rPr>
              <w:t>ИТОГО НМЦК, руб (с НДС и доставкой):</w:t>
            </w:r>
          </w:p>
        </w:tc>
        <w:tc>
          <w:tcPr>
            <w:tcW w:w="1701" w:type="dxa"/>
            <w:tcBorders>
              <w:top w:val="single" w:sz="4" w:space="0" w:color="auto"/>
              <w:left w:val="single" w:sz="4" w:space="0" w:color="auto"/>
              <w:bottom w:val="single" w:sz="4" w:space="0" w:color="auto"/>
              <w:right w:val="single" w:sz="4" w:space="0" w:color="auto"/>
            </w:tcBorders>
            <w:vAlign w:val="center"/>
          </w:tcPr>
          <w:p w:rsidR="0012223A" w:rsidRPr="00131B77" w:rsidRDefault="0012223A" w:rsidP="00376A52">
            <w:pPr>
              <w:spacing w:after="0"/>
              <w:ind w:left="-145" w:right="-108"/>
              <w:jc w:val="center"/>
              <w:rPr>
                <w:b/>
                <w:bCs/>
                <w:sz w:val="18"/>
                <w:szCs w:val="18"/>
              </w:rPr>
            </w:pPr>
            <w:r>
              <w:rPr>
                <w:b/>
                <w:bCs/>
                <w:sz w:val="18"/>
                <w:szCs w:val="18"/>
              </w:rPr>
              <w:t>137 970,88</w:t>
            </w:r>
          </w:p>
        </w:tc>
      </w:tr>
    </w:tbl>
    <w:p w:rsidR="0012223A" w:rsidRPr="00B86D91" w:rsidRDefault="0012223A" w:rsidP="0012223A">
      <w:pPr>
        <w:spacing w:after="0"/>
      </w:pPr>
    </w:p>
    <w:p w:rsidR="0012223A" w:rsidRDefault="0012223A" w:rsidP="0012223A">
      <w:pPr>
        <w:spacing w:after="0"/>
        <w:contextualSpacing/>
      </w:pPr>
    </w:p>
    <w:p w:rsidR="0012223A" w:rsidRPr="00AE3485" w:rsidRDefault="0012223A" w:rsidP="0012223A">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Pr>
          <w:b/>
        </w:rPr>
        <w:t xml:space="preserve">137 970 </w:t>
      </w:r>
      <w:r w:rsidRPr="00531F01">
        <w:t>(</w:t>
      </w:r>
      <w:r>
        <w:t>сто тридцать семь тысяч девятьсот семьдесят</w:t>
      </w:r>
      <w:r w:rsidRPr="00531F01">
        <w:t xml:space="preserve">) </w:t>
      </w:r>
      <w:r w:rsidRPr="0073252F">
        <w:rPr>
          <w:b/>
        </w:rPr>
        <w:t>рубл</w:t>
      </w:r>
      <w:r>
        <w:rPr>
          <w:b/>
        </w:rPr>
        <w:t>ей</w:t>
      </w:r>
      <w:r w:rsidRPr="0073252F">
        <w:rPr>
          <w:b/>
        </w:rPr>
        <w:t xml:space="preserve"> </w:t>
      </w:r>
      <w:r>
        <w:rPr>
          <w:b/>
        </w:rPr>
        <w:t>88</w:t>
      </w:r>
      <w:r w:rsidRPr="0073252F">
        <w:rPr>
          <w:b/>
        </w:rPr>
        <w:t xml:space="preserve"> копе</w:t>
      </w:r>
      <w:r>
        <w:rPr>
          <w:b/>
        </w:rPr>
        <w:t>ек</w:t>
      </w:r>
      <w:r>
        <w:t>, в том числе НДС и доставка до склада Заказчика.</w:t>
      </w:r>
    </w:p>
    <w:p w:rsidR="00820C27" w:rsidRPr="00EE423D" w:rsidRDefault="00820C27" w:rsidP="0012223A">
      <w:pPr>
        <w:suppressAutoHyphens/>
        <w:spacing w:after="0"/>
        <w:rPr>
          <w:b/>
          <w:color w:val="000000"/>
          <w:lang w:eastAsia="zh-CN"/>
        </w:rPr>
      </w:pPr>
    </w:p>
    <w:sectPr w:rsidR="00820C27" w:rsidRPr="00EE423D" w:rsidSect="00EE423D">
      <w:type w:val="nextColumn"/>
      <w:pgSz w:w="16838" w:h="11906" w:orient="landscape"/>
      <w:pgMar w:top="709" w:right="1134" w:bottom="9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D9" w:rsidRDefault="00EA43D9">
      <w:r>
        <w:separator/>
      </w:r>
    </w:p>
    <w:p w:rsidR="00EA43D9" w:rsidRDefault="00EA43D9"/>
  </w:endnote>
  <w:endnote w:type="continuationSeparator" w:id="0">
    <w:p w:rsidR="00EA43D9" w:rsidRDefault="00EA43D9">
      <w:r>
        <w:continuationSeparator/>
      </w:r>
    </w:p>
    <w:p w:rsidR="00EA43D9" w:rsidRDefault="00EA43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99" w:rsidRDefault="00693299"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693299" w:rsidRDefault="00693299" w:rsidP="00E81827">
    <w:pPr>
      <w:pStyle w:val="afc"/>
      <w:ind w:right="360"/>
    </w:pPr>
    <w:r>
      <w:t>________________________________________________________________________________</w:t>
    </w:r>
  </w:p>
  <w:p w:rsidR="00693299" w:rsidRDefault="00693299">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99" w:rsidRDefault="00693299"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E05D86">
      <w:rPr>
        <w:rStyle w:val="afb"/>
      </w:rPr>
      <w:t>19</w:t>
    </w:r>
    <w:r>
      <w:rPr>
        <w:rStyle w:val="afb"/>
      </w:rPr>
      <w:fldChar w:fldCharType="end"/>
    </w:r>
  </w:p>
  <w:p w:rsidR="00693299" w:rsidRDefault="00693299"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D9" w:rsidRDefault="00EA43D9">
      <w:r>
        <w:separator/>
      </w:r>
    </w:p>
    <w:p w:rsidR="00EA43D9" w:rsidRDefault="00EA43D9"/>
  </w:footnote>
  <w:footnote w:type="continuationSeparator" w:id="0">
    <w:p w:rsidR="00EA43D9" w:rsidRDefault="00EA43D9">
      <w:r>
        <w:continuationSeparator/>
      </w:r>
    </w:p>
    <w:p w:rsidR="00EA43D9" w:rsidRDefault="00EA43D9"/>
  </w:footnote>
  <w:footnote w:id="1">
    <w:p w:rsidR="00693299" w:rsidRPr="009960F5" w:rsidRDefault="00693299" w:rsidP="00B54E68">
      <w:pPr>
        <w:autoSpaceDE w:val="0"/>
        <w:autoSpaceDN w:val="0"/>
        <w:adjustRightInd w:val="0"/>
        <w:spacing w:after="0"/>
        <w:ind w:firstLine="540"/>
        <w:rPr>
          <w:bCs/>
          <w:i/>
          <w:iCs/>
          <w:color w:val="808080"/>
          <w:sz w:val="20"/>
          <w:szCs w:val="20"/>
          <w:lang w:eastAsia="en-US"/>
        </w:rPr>
      </w:pPr>
      <w:r>
        <w:rPr>
          <w:rStyle w:val="af8"/>
        </w:rPr>
        <w:footnoteRef/>
      </w:r>
      <w:r>
        <w:t xml:space="preserve"> </w:t>
      </w:r>
      <w:r w:rsidRPr="009960F5">
        <w:rPr>
          <w:bCs/>
          <w:i/>
          <w:iCs/>
          <w:color w:val="808080"/>
          <w:sz w:val="20"/>
          <w:szCs w:val="20"/>
          <w:lang w:eastAsia="en-US"/>
        </w:rPr>
        <w:t>В случае, если</w:t>
      </w:r>
      <w:r w:rsidRPr="009960F5">
        <w:rPr>
          <w:b/>
          <w:bCs/>
          <w:i/>
          <w:iCs/>
          <w:color w:val="808080"/>
          <w:sz w:val="20"/>
          <w:szCs w:val="20"/>
          <w:lang w:eastAsia="en-US"/>
        </w:rPr>
        <w:t xml:space="preserve"> </w:t>
      </w:r>
      <w:r w:rsidRPr="009960F5">
        <w:rPr>
          <w:bCs/>
          <w:i/>
          <w:iCs/>
          <w:color w:val="808080"/>
          <w:sz w:val="20"/>
          <w:szCs w:val="20"/>
          <w:lang w:eastAsia="en-US"/>
        </w:rPr>
        <w:t xml:space="preserve"> договор заключается с победителем закупки (или с иным участником закупки в случаях, устано</w:t>
      </w:r>
      <w:r w:rsidRPr="009960F5">
        <w:rPr>
          <w:bCs/>
          <w:i/>
          <w:iCs/>
          <w:color w:val="808080"/>
          <w:sz w:val="20"/>
          <w:szCs w:val="20"/>
          <w:lang w:eastAsia="en-US"/>
        </w:rPr>
        <w:t>в</w:t>
      </w:r>
      <w:r w:rsidRPr="009960F5">
        <w:rPr>
          <w:bCs/>
          <w:i/>
          <w:iCs/>
          <w:color w:val="808080"/>
          <w:sz w:val="20"/>
          <w:szCs w:val="20"/>
          <w:lang w:eastAsia="en-US"/>
        </w:rPr>
        <w:t xml:space="preserve">ленных Федеральным </w:t>
      </w:r>
      <w:hyperlink r:id="rId1" w:history="1">
        <w:r w:rsidRPr="009960F5">
          <w:rPr>
            <w:bCs/>
            <w:i/>
            <w:iCs/>
            <w:color w:val="808080"/>
            <w:sz w:val="20"/>
            <w:szCs w:val="20"/>
            <w:lang w:eastAsia="en-US"/>
          </w:rPr>
          <w:t>законом</w:t>
        </w:r>
      </w:hyperlink>
      <w:r w:rsidRPr="009960F5">
        <w:rPr>
          <w:bCs/>
          <w:i/>
          <w:iCs/>
          <w:color w:val="808080"/>
          <w:sz w:val="20"/>
          <w:szCs w:val="20"/>
          <w:lang w:eastAsia="en-US"/>
        </w:rPr>
        <w:t xml:space="preserve"> № </w:t>
      </w:r>
      <w:r w:rsidRPr="009960F5">
        <w:rPr>
          <w:i/>
          <w:color w:val="808080"/>
          <w:sz w:val="20"/>
          <w:szCs w:val="20"/>
          <w:lang w:eastAsia="en-US"/>
        </w:rPr>
        <w:t>44-ФЗ от 05.04.2013</w:t>
      </w:r>
      <w:r w:rsidRPr="009960F5">
        <w:rPr>
          <w:bCs/>
          <w:i/>
          <w:iCs/>
          <w:color w:val="808080"/>
          <w:sz w:val="20"/>
          <w:szCs w:val="20"/>
          <w:lang w:eastAsia="en-US"/>
        </w:rPr>
        <w:t>), предложившим наиболее высокую цену за право заключения ко</w:t>
      </w:r>
      <w:r w:rsidRPr="009960F5">
        <w:rPr>
          <w:bCs/>
          <w:i/>
          <w:iCs/>
          <w:color w:val="808080"/>
          <w:sz w:val="20"/>
          <w:szCs w:val="20"/>
          <w:lang w:eastAsia="en-US"/>
        </w:rPr>
        <w:t>н</w:t>
      </w:r>
      <w:r w:rsidRPr="009960F5">
        <w:rPr>
          <w:bCs/>
          <w:i/>
          <w:iCs/>
          <w:color w:val="808080"/>
          <w:sz w:val="20"/>
          <w:szCs w:val="20"/>
          <w:lang w:eastAsia="en-US"/>
        </w:rPr>
        <w:t>тракта.</w:t>
      </w:r>
    </w:p>
    <w:p w:rsidR="00693299" w:rsidRDefault="00693299" w:rsidP="00B54E68">
      <w:pPr>
        <w:autoSpaceDE w:val="0"/>
        <w:autoSpaceDN w:val="0"/>
        <w:adjustRightInd w:val="0"/>
        <w:spacing w:after="0"/>
        <w:ind w:firstLine="540"/>
      </w:pPr>
    </w:p>
  </w:footnote>
  <w:footnote w:id="2">
    <w:p w:rsidR="00693299" w:rsidRDefault="00693299" w:rsidP="00D64645">
      <w:pPr>
        <w:pStyle w:val="af9"/>
      </w:pPr>
      <w:r>
        <w:rPr>
          <w:rStyle w:val="af8"/>
        </w:rPr>
        <w:footnoteRef/>
      </w:r>
      <w:r>
        <w:t xml:space="preserve"> Размер обеспечения исполнения Договора может быть увеличен в случаях, предусмотренных статьей 37 Федерального закона от 5 апреля 2013 г. № 44-ФЗ «О контрактной системе в сфере закупок товаров, работ, услуг для обеспечения гос</w:t>
      </w:r>
      <w:r>
        <w:t>у</w:t>
      </w:r>
      <w:r>
        <w:t>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4">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7">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8">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0">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12">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13">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14">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5">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16">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7">
    <w:nsid w:val="005F7AE2"/>
    <w:multiLevelType w:val="multilevel"/>
    <w:tmpl w:val="8F8A2756"/>
    <w:lvl w:ilvl="0">
      <w:start w:val="1"/>
      <w:numFmt w:val="decimal"/>
      <w:lvlText w:val="%1."/>
      <w:lvlJc w:val="left"/>
      <w:pPr>
        <w:tabs>
          <w:tab w:val="num" w:pos="432"/>
        </w:tabs>
        <w:ind w:left="432" w:hanging="432"/>
      </w:pPr>
      <w:rPr>
        <w:rFonts w:cs="Times New Roman" w:hint="default"/>
        <w:b w:val="0"/>
        <w:sz w:val="22"/>
        <w:szCs w:val="22"/>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20">
    <w:nsid w:val="2006307D"/>
    <w:multiLevelType w:val="multilevel"/>
    <w:tmpl w:val="BC348B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21">
    <w:nsid w:val="29BD7380"/>
    <w:multiLevelType w:val="hybridMultilevel"/>
    <w:tmpl w:val="60865BA6"/>
    <w:lvl w:ilvl="0" w:tplc="37FC1A24">
      <w:start w:val="1"/>
      <w:numFmt w:val="bullet"/>
      <w:lvlText w:val=""/>
      <w:lvlJc w:val="left"/>
      <w:pPr>
        <w:tabs>
          <w:tab w:val="num" w:pos="1080"/>
        </w:tabs>
        <w:ind w:firstLine="720"/>
      </w:pPr>
      <w:rPr>
        <w:rFonts w:ascii="Symbol" w:hAnsi="Symbol"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1912A7B"/>
    <w:multiLevelType w:val="multilevel"/>
    <w:tmpl w:val="AF362CE8"/>
    <w:lvl w:ilvl="0">
      <w:start w:val="11"/>
      <w:numFmt w:val="decimal"/>
      <w:lvlText w:val="%1."/>
      <w:lvlJc w:val="left"/>
      <w:pPr>
        <w:ind w:left="720"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3">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4">
    <w:nsid w:val="4F7F0E9D"/>
    <w:multiLevelType w:val="multilevel"/>
    <w:tmpl w:val="4F4C64FC"/>
    <w:lvl w:ilvl="0">
      <w:start w:val="1"/>
      <w:numFmt w:val="bullet"/>
      <w:lvlText w:val="o"/>
      <w:lvlJc w:val="left"/>
      <w:pPr>
        <w:tabs>
          <w:tab w:val="num" w:pos="720"/>
        </w:tabs>
        <w:ind w:left="720" w:hanging="360"/>
      </w:pPr>
      <w:rPr>
        <w:rFonts w:ascii="Courier New" w:hAnsi="Courier New"/>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0911D15"/>
    <w:multiLevelType w:val="multilevel"/>
    <w:tmpl w:val="DD3CEFA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334"/>
        </w:tabs>
        <w:ind w:left="5334" w:hanging="108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112"/>
        </w:tabs>
        <w:ind w:left="7112" w:hanging="1440"/>
      </w:pPr>
      <w:rPr>
        <w:rFonts w:cs="Times New Roman" w:hint="default"/>
        <w:b/>
      </w:rPr>
    </w:lvl>
  </w:abstractNum>
  <w:abstractNum w:abstractNumId="27">
    <w:nsid w:val="62BE6ADC"/>
    <w:multiLevelType w:val="hybridMultilevel"/>
    <w:tmpl w:val="801E936C"/>
    <w:lvl w:ilvl="0" w:tplc="5B6CB712">
      <w:start w:val="1"/>
      <w:numFmt w:val="bullet"/>
      <w:lvlText w:val=""/>
      <w:lvlJc w:val="left"/>
      <w:pPr>
        <w:tabs>
          <w:tab w:val="num" w:pos="1069"/>
        </w:tabs>
        <w:ind w:firstLine="709"/>
      </w:pPr>
      <w:rPr>
        <w:rFonts w:ascii="Symbol" w:hAnsi="Symbol"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2D96A0C"/>
    <w:multiLevelType w:val="hybridMultilevel"/>
    <w:tmpl w:val="BB5E8946"/>
    <w:lvl w:ilvl="0" w:tplc="F5685DE6">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633A7477"/>
    <w:multiLevelType w:val="hybridMultilevel"/>
    <w:tmpl w:val="616E187A"/>
    <w:lvl w:ilvl="0" w:tplc="0419000F">
      <w:start w:val="6"/>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0"/>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31">
    <w:nsid w:val="69E545E3"/>
    <w:multiLevelType w:val="multilevel"/>
    <w:tmpl w:val="9F5630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32"/>
  </w:num>
  <w:num w:numId="3">
    <w:abstractNumId w:val="19"/>
  </w:num>
  <w:num w:numId="4">
    <w:abstractNumId w:val="18"/>
  </w:num>
  <w:num w:numId="5">
    <w:abstractNumId w:val="30"/>
  </w:num>
  <w:num w:numId="6">
    <w:abstractNumId w:val="23"/>
  </w:num>
  <w:num w:numId="7">
    <w:abstractNumId w:val="28"/>
  </w:num>
  <w:num w:numId="8">
    <w:abstractNumId w:val="21"/>
  </w:num>
  <w:num w:numId="9">
    <w:abstractNumId w:val="27"/>
  </w:num>
  <w:num w:numId="10">
    <w:abstractNumId w:val="20"/>
  </w:num>
  <w:num w:numId="11">
    <w:abstractNumId w:val="31"/>
  </w:num>
  <w:num w:numId="12">
    <w:abstractNumId w:val="26"/>
  </w:num>
  <w:num w:numId="13">
    <w:abstractNumId w:val="22"/>
  </w:num>
  <w:num w:numId="1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35"/>
    <w:rsid w:val="000110C3"/>
    <w:rsid w:val="000114E6"/>
    <w:rsid w:val="000119CD"/>
    <w:rsid w:val="00011E22"/>
    <w:rsid w:val="000122EF"/>
    <w:rsid w:val="000132FE"/>
    <w:rsid w:val="00013480"/>
    <w:rsid w:val="000134CD"/>
    <w:rsid w:val="00013A0F"/>
    <w:rsid w:val="00014482"/>
    <w:rsid w:val="00014F51"/>
    <w:rsid w:val="000161BF"/>
    <w:rsid w:val="00016751"/>
    <w:rsid w:val="00020044"/>
    <w:rsid w:val="00020BF8"/>
    <w:rsid w:val="0002142F"/>
    <w:rsid w:val="00021843"/>
    <w:rsid w:val="00021932"/>
    <w:rsid w:val="00021B62"/>
    <w:rsid w:val="00021C85"/>
    <w:rsid w:val="00022302"/>
    <w:rsid w:val="00022D61"/>
    <w:rsid w:val="00022F1D"/>
    <w:rsid w:val="0002375B"/>
    <w:rsid w:val="000240D6"/>
    <w:rsid w:val="00027399"/>
    <w:rsid w:val="00027516"/>
    <w:rsid w:val="00030935"/>
    <w:rsid w:val="00031B15"/>
    <w:rsid w:val="00031C1C"/>
    <w:rsid w:val="00035010"/>
    <w:rsid w:val="000358BC"/>
    <w:rsid w:val="000365F9"/>
    <w:rsid w:val="00037333"/>
    <w:rsid w:val="00037966"/>
    <w:rsid w:val="00037B3D"/>
    <w:rsid w:val="000405C4"/>
    <w:rsid w:val="00040AB0"/>
    <w:rsid w:val="0004202E"/>
    <w:rsid w:val="000428E6"/>
    <w:rsid w:val="000433A0"/>
    <w:rsid w:val="00045240"/>
    <w:rsid w:val="0004563A"/>
    <w:rsid w:val="0004571C"/>
    <w:rsid w:val="000468C6"/>
    <w:rsid w:val="00046AF9"/>
    <w:rsid w:val="000475CD"/>
    <w:rsid w:val="00050451"/>
    <w:rsid w:val="00050CE6"/>
    <w:rsid w:val="00051351"/>
    <w:rsid w:val="00052A14"/>
    <w:rsid w:val="00052E3E"/>
    <w:rsid w:val="00053C90"/>
    <w:rsid w:val="00055641"/>
    <w:rsid w:val="000563E9"/>
    <w:rsid w:val="00056B84"/>
    <w:rsid w:val="00056B92"/>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3EFF"/>
    <w:rsid w:val="000A4948"/>
    <w:rsid w:val="000A50ED"/>
    <w:rsid w:val="000A6221"/>
    <w:rsid w:val="000A706E"/>
    <w:rsid w:val="000B14ED"/>
    <w:rsid w:val="000B15A1"/>
    <w:rsid w:val="000B15E1"/>
    <w:rsid w:val="000B1EDD"/>
    <w:rsid w:val="000B27DB"/>
    <w:rsid w:val="000B2BE7"/>
    <w:rsid w:val="000B52C5"/>
    <w:rsid w:val="000B56CD"/>
    <w:rsid w:val="000B5F10"/>
    <w:rsid w:val="000B77A0"/>
    <w:rsid w:val="000B7989"/>
    <w:rsid w:val="000C04A7"/>
    <w:rsid w:val="000C1C63"/>
    <w:rsid w:val="000C2A18"/>
    <w:rsid w:val="000C2F2F"/>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577"/>
    <w:rsid w:val="00105887"/>
    <w:rsid w:val="001059B2"/>
    <w:rsid w:val="001102AF"/>
    <w:rsid w:val="00110B1C"/>
    <w:rsid w:val="001115B7"/>
    <w:rsid w:val="00112409"/>
    <w:rsid w:val="0011277F"/>
    <w:rsid w:val="00113364"/>
    <w:rsid w:val="00113A5B"/>
    <w:rsid w:val="001144B7"/>
    <w:rsid w:val="001144EC"/>
    <w:rsid w:val="001154A0"/>
    <w:rsid w:val="0011572B"/>
    <w:rsid w:val="00115CFD"/>
    <w:rsid w:val="00116319"/>
    <w:rsid w:val="00120CF6"/>
    <w:rsid w:val="00121860"/>
    <w:rsid w:val="00121DC6"/>
    <w:rsid w:val="0012223A"/>
    <w:rsid w:val="00122536"/>
    <w:rsid w:val="00123244"/>
    <w:rsid w:val="00123E02"/>
    <w:rsid w:val="00124118"/>
    <w:rsid w:val="00124A25"/>
    <w:rsid w:val="00125648"/>
    <w:rsid w:val="00125886"/>
    <w:rsid w:val="00130516"/>
    <w:rsid w:val="00131FF3"/>
    <w:rsid w:val="001327DA"/>
    <w:rsid w:val="001330F8"/>
    <w:rsid w:val="00133386"/>
    <w:rsid w:val="00134BED"/>
    <w:rsid w:val="001351D7"/>
    <w:rsid w:val="0013568A"/>
    <w:rsid w:val="0013580C"/>
    <w:rsid w:val="001362F7"/>
    <w:rsid w:val="00136C69"/>
    <w:rsid w:val="00136F20"/>
    <w:rsid w:val="0013776C"/>
    <w:rsid w:val="00140093"/>
    <w:rsid w:val="00140426"/>
    <w:rsid w:val="001412B9"/>
    <w:rsid w:val="00141F10"/>
    <w:rsid w:val="00143ECE"/>
    <w:rsid w:val="0014412E"/>
    <w:rsid w:val="00144476"/>
    <w:rsid w:val="001445E6"/>
    <w:rsid w:val="0014516B"/>
    <w:rsid w:val="0014587B"/>
    <w:rsid w:val="001464FF"/>
    <w:rsid w:val="001470DE"/>
    <w:rsid w:val="00152293"/>
    <w:rsid w:val="00152698"/>
    <w:rsid w:val="00153088"/>
    <w:rsid w:val="001531C3"/>
    <w:rsid w:val="0015380C"/>
    <w:rsid w:val="00153B4F"/>
    <w:rsid w:val="001540C8"/>
    <w:rsid w:val="0015413A"/>
    <w:rsid w:val="0015462E"/>
    <w:rsid w:val="00154B71"/>
    <w:rsid w:val="00154D22"/>
    <w:rsid w:val="00156203"/>
    <w:rsid w:val="00156773"/>
    <w:rsid w:val="00157836"/>
    <w:rsid w:val="00160733"/>
    <w:rsid w:val="00160D6A"/>
    <w:rsid w:val="001616C1"/>
    <w:rsid w:val="00161A8F"/>
    <w:rsid w:val="00161CBF"/>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6468"/>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46F1"/>
    <w:rsid w:val="001963B0"/>
    <w:rsid w:val="00196C5F"/>
    <w:rsid w:val="001A0CF1"/>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5F"/>
    <w:rsid w:val="001B3FDF"/>
    <w:rsid w:val="001B5446"/>
    <w:rsid w:val="001B7114"/>
    <w:rsid w:val="001B750D"/>
    <w:rsid w:val="001C00B5"/>
    <w:rsid w:val="001C04CF"/>
    <w:rsid w:val="001C076F"/>
    <w:rsid w:val="001C14B5"/>
    <w:rsid w:val="001C20D6"/>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94B"/>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5716"/>
    <w:rsid w:val="00205D8E"/>
    <w:rsid w:val="002069C1"/>
    <w:rsid w:val="00206E25"/>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83C"/>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4AF8"/>
    <w:rsid w:val="002A5F4D"/>
    <w:rsid w:val="002A6637"/>
    <w:rsid w:val="002A6F64"/>
    <w:rsid w:val="002A7894"/>
    <w:rsid w:val="002A7980"/>
    <w:rsid w:val="002B02FF"/>
    <w:rsid w:val="002B0618"/>
    <w:rsid w:val="002B0931"/>
    <w:rsid w:val="002B0C60"/>
    <w:rsid w:val="002B2F03"/>
    <w:rsid w:val="002B43A1"/>
    <w:rsid w:val="002B6A4D"/>
    <w:rsid w:val="002B6BE9"/>
    <w:rsid w:val="002B732F"/>
    <w:rsid w:val="002C14B6"/>
    <w:rsid w:val="002C1C0D"/>
    <w:rsid w:val="002C1EE3"/>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9D4"/>
    <w:rsid w:val="00300E83"/>
    <w:rsid w:val="00301458"/>
    <w:rsid w:val="003014FE"/>
    <w:rsid w:val="00301CB4"/>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64A"/>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4C0B"/>
    <w:rsid w:val="00335003"/>
    <w:rsid w:val="003370B3"/>
    <w:rsid w:val="003402A9"/>
    <w:rsid w:val="00341865"/>
    <w:rsid w:val="00344326"/>
    <w:rsid w:val="00344356"/>
    <w:rsid w:val="003445AF"/>
    <w:rsid w:val="00345675"/>
    <w:rsid w:val="00346201"/>
    <w:rsid w:val="003466BF"/>
    <w:rsid w:val="0034702A"/>
    <w:rsid w:val="00347645"/>
    <w:rsid w:val="00351819"/>
    <w:rsid w:val="00351B89"/>
    <w:rsid w:val="00351CEA"/>
    <w:rsid w:val="00351DCB"/>
    <w:rsid w:val="003525D0"/>
    <w:rsid w:val="003536C7"/>
    <w:rsid w:val="003539E2"/>
    <w:rsid w:val="00353C5E"/>
    <w:rsid w:val="003540F8"/>
    <w:rsid w:val="00355FB9"/>
    <w:rsid w:val="00357385"/>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0760"/>
    <w:rsid w:val="003A12F9"/>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B7CA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627"/>
    <w:rsid w:val="00403A0D"/>
    <w:rsid w:val="00403ADA"/>
    <w:rsid w:val="00403B73"/>
    <w:rsid w:val="00404201"/>
    <w:rsid w:val="00404B75"/>
    <w:rsid w:val="004052E7"/>
    <w:rsid w:val="004054A9"/>
    <w:rsid w:val="004056B6"/>
    <w:rsid w:val="00405AF4"/>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255"/>
    <w:rsid w:val="00433F89"/>
    <w:rsid w:val="004347BD"/>
    <w:rsid w:val="0043565A"/>
    <w:rsid w:val="00435A74"/>
    <w:rsid w:val="00435BAB"/>
    <w:rsid w:val="004372BB"/>
    <w:rsid w:val="00437429"/>
    <w:rsid w:val="00437A41"/>
    <w:rsid w:val="00440AF3"/>
    <w:rsid w:val="00441047"/>
    <w:rsid w:val="0044259C"/>
    <w:rsid w:val="00442D6C"/>
    <w:rsid w:val="00443292"/>
    <w:rsid w:val="00443A80"/>
    <w:rsid w:val="00443DFE"/>
    <w:rsid w:val="004441BB"/>
    <w:rsid w:val="00444619"/>
    <w:rsid w:val="004449B6"/>
    <w:rsid w:val="00445D02"/>
    <w:rsid w:val="0044700E"/>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BFA"/>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115"/>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C5B"/>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03B7"/>
    <w:rsid w:val="005218BF"/>
    <w:rsid w:val="00521BA2"/>
    <w:rsid w:val="00522202"/>
    <w:rsid w:val="005225A8"/>
    <w:rsid w:val="005226B2"/>
    <w:rsid w:val="00522EC3"/>
    <w:rsid w:val="00523A11"/>
    <w:rsid w:val="00523ADE"/>
    <w:rsid w:val="005244E3"/>
    <w:rsid w:val="005249C5"/>
    <w:rsid w:val="005263A9"/>
    <w:rsid w:val="00526AE3"/>
    <w:rsid w:val="00526F68"/>
    <w:rsid w:val="00527433"/>
    <w:rsid w:val="00530604"/>
    <w:rsid w:val="0053135A"/>
    <w:rsid w:val="005315AB"/>
    <w:rsid w:val="00531F01"/>
    <w:rsid w:val="00531FED"/>
    <w:rsid w:val="005359C6"/>
    <w:rsid w:val="00536F73"/>
    <w:rsid w:val="005404C6"/>
    <w:rsid w:val="005405ED"/>
    <w:rsid w:val="00540985"/>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6FC6"/>
    <w:rsid w:val="00557332"/>
    <w:rsid w:val="00557C6F"/>
    <w:rsid w:val="005604ED"/>
    <w:rsid w:val="0056072C"/>
    <w:rsid w:val="00560F8D"/>
    <w:rsid w:val="005616B7"/>
    <w:rsid w:val="00561A48"/>
    <w:rsid w:val="00561F85"/>
    <w:rsid w:val="00562AA8"/>
    <w:rsid w:val="00562D5A"/>
    <w:rsid w:val="005639FE"/>
    <w:rsid w:val="005649B6"/>
    <w:rsid w:val="00565662"/>
    <w:rsid w:val="00565DB9"/>
    <w:rsid w:val="00566038"/>
    <w:rsid w:val="00566D0E"/>
    <w:rsid w:val="00567B08"/>
    <w:rsid w:val="0057077F"/>
    <w:rsid w:val="0057127D"/>
    <w:rsid w:val="0057175C"/>
    <w:rsid w:val="0057199C"/>
    <w:rsid w:val="00572D5A"/>
    <w:rsid w:val="005739CD"/>
    <w:rsid w:val="00573B26"/>
    <w:rsid w:val="00573CD1"/>
    <w:rsid w:val="00574325"/>
    <w:rsid w:val="0057439D"/>
    <w:rsid w:val="0057493A"/>
    <w:rsid w:val="0057573E"/>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B8"/>
    <w:rsid w:val="005A0FD3"/>
    <w:rsid w:val="005A161B"/>
    <w:rsid w:val="005A1A87"/>
    <w:rsid w:val="005A257A"/>
    <w:rsid w:val="005A360D"/>
    <w:rsid w:val="005A3885"/>
    <w:rsid w:val="005A3D23"/>
    <w:rsid w:val="005A5444"/>
    <w:rsid w:val="005A5D5B"/>
    <w:rsid w:val="005A6A24"/>
    <w:rsid w:val="005A7190"/>
    <w:rsid w:val="005A7BA7"/>
    <w:rsid w:val="005B0059"/>
    <w:rsid w:val="005B08DC"/>
    <w:rsid w:val="005B26BE"/>
    <w:rsid w:val="005B2CFF"/>
    <w:rsid w:val="005B41DF"/>
    <w:rsid w:val="005B698A"/>
    <w:rsid w:val="005B6A8A"/>
    <w:rsid w:val="005B75CA"/>
    <w:rsid w:val="005C070C"/>
    <w:rsid w:val="005C0A8D"/>
    <w:rsid w:val="005C0F26"/>
    <w:rsid w:val="005C24E7"/>
    <w:rsid w:val="005C2694"/>
    <w:rsid w:val="005C2ADB"/>
    <w:rsid w:val="005C58E0"/>
    <w:rsid w:val="005C5BD4"/>
    <w:rsid w:val="005C63F1"/>
    <w:rsid w:val="005C68B7"/>
    <w:rsid w:val="005C6ADB"/>
    <w:rsid w:val="005C7F52"/>
    <w:rsid w:val="005D055C"/>
    <w:rsid w:val="005D11EE"/>
    <w:rsid w:val="005D1618"/>
    <w:rsid w:val="005D2FF3"/>
    <w:rsid w:val="005D3991"/>
    <w:rsid w:val="005D4595"/>
    <w:rsid w:val="005D563D"/>
    <w:rsid w:val="005D5704"/>
    <w:rsid w:val="005D5A15"/>
    <w:rsid w:val="005D5EB9"/>
    <w:rsid w:val="005D67B6"/>
    <w:rsid w:val="005D6E65"/>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185"/>
    <w:rsid w:val="006022D0"/>
    <w:rsid w:val="00603186"/>
    <w:rsid w:val="006037DD"/>
    <w:rsid w:val="0060383C"/>
    <w:rsid w:val="0060435B"/>
    <w:rsid w:val="00604F44"/>
    <w:rsid w:val="006057C9"/>
    <w:rsid w:val="0060647E"/>
    <w:rsid w:val="00607A10"/>
    <w:rsid w:val="0061067C"/>
    <w:rsid w:val="0061073A"/>
    <w:rsid w:val="006108B0"/>
    <w:rsid w:val="00611BDB"/>
    <w:rsid w:val="006121AF"/>
    <w:rsid w:val="006128D9"/>
    <w:rsid w:val="00612C48"/>
    <w:rsid w:val="0061362E"/>
    <w:rsid w:val="0061389B"/>
    <w:rsid w:val="00613A37"/>
    <w:rsid w:val="00614DB7"/>
    <w:rsid w:val="0061539E"/>
    <w:rsid w:val="0061576B"/>
    <w:rsid w:val="00615787"/>
    <w:rsid w:val="00617EEB"/>
    <w:rsid w:val="0062186A"/>
    <w:rsid w:val="00621ED4"/>
    <w:rsid w:val="0062293F"/>
    <w:rsid w:val="00622E6A"/>
    <w:rsid w:val="00623668"/>
    <w:rsid w:val="00624283"/>
    <w:rsid w:val="00626D54"/>
    <w:rsid w:val="00627BD4"/>
    <w:rsid w:val="00630314"/>
    <w:rsid w:val="006319EE"/>
    <w:rsid w:val="0063295B"/>
    <w:rsid w:val="00632B06"/>
    <w:rsid w:val="006332CE"/>
    <w:rsid w:val="006336F0"/>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3C0C"/>
    <w:rsid w:val="00644460"/>
    <w:rsid w:val="00645884"/>
    <w:rsid w:val="006458EC"/>
    <w:rsid w:val="00646BFD"/>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017A"/>
    <w:rsid w:val="00672595"/>
    <w:rsid w:val="0067386B"/>
    <w:rsid w:val="00674262"/>
    <w:rsid w:val="0067427A"/>
    <w:rsid w:val="0067441D"/>
    <w:rsid w:val="006748EC"/>
    <w:rsid w:val="00675300"/>
    <w:rsid w:val="006760CE"/>
    <w:rsid w:val="00676701"/>
    <w:rsid w:val="00676FA6"/>
    <w:rsid w:val="00681BAC"/>
    <w:rsid w:val="00682CF2"/>
    <w:rsid w:val="006841DC"/>
    <w:rsid w:val="006846FC"/>
    <w:rsid w:val="0068513F"/>
    <w:rsid w:val="006867AB"/>
    <w:rsid w:val="00686EDD"/>
    <w:rsid w:val="006874BD"/>
    <w:rsid w:val="00690202"/>
    <w:rsid w:val="00690BB4"/>
    <w:rsid w:val="006910C1"/>
    <w:rsid w:val="00691568"/>
    <w:rsid w:val="0069163A"/>
    <w:rsid w:val="006925E7"/>
    <w:rsid w:val="00692C07"/>
    <w:rsid w:val="00692D35"/>
    <w:rsid w:val="00693299"/>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34A1"/>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3F0B"/>
    <w:rsid w:val="006E4A0B"/>
    <w:rsid w:val="006E4DD0"/>
    <w:rsid w:val="006E5770"/>
    <w:rsid w:val="006E6173"/>
    <w:rsid w:val="006E6855"/>
    <w:rsid w:val="006E6D51"/>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392F"/>
    <w:rsid w:val="00704107"/>
    <w:rsid w:val="00704B70"/>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252F"/>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1F1"/>
    <w:rsid w:val="00750940"/>
    <w:rsid w:val="00750D94"/>
    <w:rsid w:val="007510E0"/>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08"/>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1B63"/>
    <w:rsid w:val="007B38C1"/>
    <w:rsid w:val="007B3C34"/>
    <w:rsid w:val="007B5F54"/>
    <w:rsid w:val="007B696B"/>
    <w:rsid w:val="007B6A1E"/>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958"/>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115"/>
    <w:rsid w:val="0082052E"/>
    <w:rsid w:val="00820C27"/>
    <w:rsid w:val="00820DBD"/>
    <w:rsid w:val="00822C6D"/>
    <w:rsid w:val="008232B3"/>
    <w:rsid w:val="008238BD"/>
    <w:rsid w:val="0082473F"/>
    <w:rsid w:val="00824CB7"/>
    <w:rsid w:val="00826AF9"/>
    <w:rsid w:val="00827FE3"/>
    <w:rsid w:val="008315C1"/>
    <w:rsid w:val="008315CC"/>
    <w:rsid w:val="00831955"/>
    <w:rsid w:val="0083438B"/>
    <w:rsid w:val="00834D7F"/>
    <w:rsid w:val="00835972"/>
    <w:rsid w:val="00837778"/>
    <w:rsid w:val="0084083C"/>
    <w:rsid w:val="00840A1F"/>
    <w:rsid w:val="00840CB5"/>
    <w:rsid w:val="00842A60"/>
    <w:rsid w:val="00843785"/>
    <w:rsid w:val="00844B66"/>
    <w:rsid w:val="00844F99"/>
    <w:rsid w:val="00846314"/>
    <w:rsid w:val="00846ABA"/>
    <w:rsid w:val="00847B10"/>
    <w:rsid w:val="00850280"/>
    <w:rsid w:val="008502F2"/>
    <w:rsid w:val="0085082F"/>
    <w:rsid w:val="008528C9"/>
    <w:rsid w:val="00852C74"/>
    <w:rsid w:val="00853D43"/>
    <w:rsid w:val="00853F60"/>
    <w:rsid w:val="0085473B"/>
    <w:rsid w:val="008549C7"/>
    <w:rsid w:val="008556FB"/>
    <w:rsid w:val="00856006"/>
    <w:rsid w:val="008560A7"/>
    <w:rsid w:val="00856AF0"/>
    <w:rsid w:val="00857C72"/>
    <w:rsid w:val="00861A9D"/>
    <w:rsid w:val="00861B94"/>
    <w:rsid w:val="00862FA1"/>
    <w:rsid w:val="0086370D"/>
    <w:rsid w:val="00864927"/>
    <w:rsid w:val="00865698"/>
    <w:rsid w:val="0086591B"/>
    <w:rsid w:val="00866C4D"/>
    <w:rsid w:val="0086728E"/>
    <w:rsid w:val="00870BC2"/>
    <w:rsid w:val="00870C42"/>
    <w:rsid w:val="008718A9"/>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3B90"/>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96E34"/>
    <w:rsid w:val="008A09C1"/>
    <w:rsid w:val="008A0C50"/>
    <w:rsid w:val="008A0E99"/>
    <w:rsid w:val="008A0FFE"/>
    <w:rsid w:val="008A11B0"/>
    <w:rsid w:val="008A16EE"/>
    <w:rsid w:val="008A22C0"/>
    <w:rsid w:val="008A22D5"/>
    <w:rsid w:val="008A2E87"/>
    <w:rsid w:val="008A2F51"/>
    <w:rsid w:val="008A3A36"/>
    <w:rsid w:val="008A3DE1"/>
    <w:rsid w:val="008A3E43"/>
    <w:rsid w:val="008A4E26"/>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178"/>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C17"/>
    <w:rsid w:val="008E1D1E"/>
    <w:rsid w:val="008E33E1"/>
    <w:rsid w:val="008E4293"/>
    <w:rsid w:val="008E4BB5"/>
    <w:rsid w:val="008E5FDC"/>
    <w:rsid w:val="008E7003"/>
    <w:rsid w:val="008F0361"/>
    <w:rsid w:val="008F24A9"/>
    <w:rsid w:val="008F3A43"/>
    <w:rsid w:val="008F47E9"/>
    <w:rsid w:val="008F4806"/>
    <w:rsid w:val="008F51AA"/>
    <w:rsid w:val="008F60FC"/>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56B3"/>
    <w:rsid w:val="009364CB"/>
    <w:rsid w:val="00936659"/>
    <w:rsid w:val="00936E6A"/>
    <w:rsid w:val="0094018B"/>
    <w:rsid w:val="00940340"/>
    <w:rsid w:val="009413DF"/>
    <w:rsid w:val="00943451"/>
    <w:rsid w:val="00945743"/>
    <w:rsid w:val="00945A2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218"/>
    <w:rsid w:val="00965D9B"/>
    <w:rsid w:val="00965E81"/>
    <w:rsid w:val="0096600F"/>
    <w:rsid w:val="00967C0A"/>
    <w:rsid w:val="009711EB"/>
    <w:rsid w:val="00971611"/>
    <w:rsid w:val="00971688"/>
    <w:rsid w:val="00971932"/>
    <w:rsid w:val="00971C9B"/>
    <w:rsid w:val="00971E97"/>
    <w:rsid w:val="00971FC9"/>
    <w:rsid w:val="00972A7B"/>
    <w:rsid w:val="00972AE2"/>
    <w:rsid w:val="00972EAA"/>
    <w:rsid w:val="00973FCC"/>
    <w:rsid w:val="0097421E"/>
    <w:rsid w:val="00974AA2"/>
    <w:rsid w:val="009756CD"/>
    <w:rsid w:val="00975B45"/>
    <w:rsid w:val="009766C6"/>
    <w:rsid w:val="00981BDA"/>
    <w:rsid w:val="0098229E"/>
    <w:rsid w:val="009822C7"/>
    <w:rsid w:val="0098378A"/>
    <w:rsid w:val="00984520"/>
    <w:rsid w:val="00985919"/>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0F5"/>
    <w:rsid w:val="009967F3"/>
    <w:rsid w:val="00997F6C"/>
    <w:rsid w:val="009A0412"/>
    <w:rsid w:val="009A1D61"/>
    <w:rsid w:val="009A2A43"/>
    <w:rsid w:val="009A2D41"/>
    <w:rsid w:val="009A399C"/>
    <w:rsid w:val="009A50F0"/>
    <w:rsid w:val="009A6026"/>
    <w:rsid w:val="009A6C6D"/>
    <w:rsid w:val="009A7F28"/>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0E1"/>
    <w:rsid w:val="009F7638"/>
    <w:rsid w:val="00A01E79"/>
    <w:rsid w:val="00A01FA7"/>
    <w:rsid w:val="00A021D1"/>
    <w:rsid w:val="00A022FF"/>
    <w:rsid w:val="00A02CDB"/>
    <w:rsid w:val="00A0326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77A04"/>
    <w:rsid w:val="00A77FD2"/>
    <w:rsid w:val="00A804C2"/>
    <w:rsid w:val="00A82524"/>
    <w:rsid w:val="00A8398B"/>
    <w:rsid w:val="00A840F1"/>
    <w:rsid w:val="00A8498F"/>
    <w:rsid w:val="00A84A2E"/>
    <w:rsid w:val="00A84A4D"/>
    <w:rsid w:val="00A86988"/>
    <w:rsid w:val="00A86C1A"/>
    <w:rsid w:val="00A87703"/>
    <w:rsid w:val="00A87F0E"/>
    <w:rsid w:val="00A9212A"/>
    <w:rsid w:val="00A929C3"/>
    <w:rsid w:val="00A92CAC"/>
    <w:rsid w:val="00A93163"/>
    <w:rsid w:val="00A936A4"/>
    <w:rsid w:val="00A944E5"/>
    <w:rsid w:val="00A9490D"/>
    <w:rsid w:val="00A94FE7"/>
    <w:rsid w:val="00A9548C"/>
    <w:rsid w:val="00A95D0C"/>
    <w:rsid w:val="00A9731E"/>
    <w:rsid w:val="00A976DF"/>
    <w:rsid w:val="00A97927"/>
    <w:rsid w:val="00AA1321"/>
    <w:rsid w:val="00AA1335"/>
    <w:rsid w:val="00AA1A37"/>
    <w:rsid w:val="00AA1F24"/>
    <w:rsid w:val="00AA1F46"/>
    <w:rsid w:val="00AA231B"/>
    <w:rsid w:val="00AA2320"/>
    <w:rsid w:val="00AA2F92"/>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3751"/>
    <w:rsid w:val="00AB3A93"/>
    <w:rsid w:val="00AB4A69"/>
    <w:rsid w:val="00AB4BEF"/>
    <w:rsid w:val="00AB5371"/>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366"/>
    <w:rsid w:val="00AE17AF"/>
    <w:rsid w:val="00AE1F47"/>
    <w:rsid w:val="00AE26F1"/>
    <w:rsid w:val="00AE2F9C"/>
    <w:rsid w:val="00AE3485"/>
    <w:rsid w:val="00AE44CB"/>
    <w:rsid w:val="00AE5073"/>
    <w:rsid w:val="00AE5686"/>
    <w:rsid w:val="00AE6867"/>
    <w:rsid w:val="00AE6B48"/>
    <w:rsid w:val="00AE7BD7"/>
    <w:rsid w:val="00AE7EAD"/>
    <w:rsid w:val="00AF06AB"/>
    <w:rsid w:val="00AF1EF9"/>
    <w:rsid w:val="00AF2910"/>
    <w:rsid w:val="00AF2B31"/>
    <w:rsid w:val="00AF3BCA"/>
    <w:rsid w:val="00AF4B2D"/>
    <w:rsid w:val="00AF67B4"/>
    <w:rsid w:val="00AF6F37"/>
    <w:rsid w:val="00AF7075"/>
    <w:rsid w:val="00AF7D8A"/>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5AA5"/>
    <w:rsid w:val="00B16BCE"/>
    <w:rsid w:val="00B172DD"/>
    <w:rsid w:val="00B17C50"/>
    <w:rsid w:val="00B20C88"/>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47CB0"/>
    <w:rsid w:val="00B502F5"/>
    <w:rsid w:val="00B510DE"/>
    <w:rsid w:val="00B51DBB"/>
    <w:rsid w:val="00B52010"/>
    <w:rsid w:val="00B52B54"/>
    <w:rsid w:val="00B54B6E"/>
    <w:rsid w:val="00B54E68"/>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67B62"/>
    <w:rsid w:val="00B7103E"/>
    <w:rsid w:val="00B71AC7"/>
    <w:rsid w:val="00B71B59"/>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1D6"/>
    <w:rsid w:val="00BA2C05"/>
    <w:rsid w:val="00BA301E"/>
    <w:rsid w:val="00BA3203"/>
    <w:rsid w:val="00BA388B"/>
    <w:rsid w:val="00BA4953"/>
    <w:rsid w:val="00BA4B70"/>
    <w:rsid w:val="00BA4C04"/>
    <w:rsid w:val="00BA4C80"/>
    <w:rsid w:val="00BA5027"/>
    <w:rsid w:val="00BB0BC0"/>
    <w:rsid w:val="00BB101D"/>
    <w:rsid w:val="00BB137F"/>
    <w:rsid w:val="00BB1673"/>
    <w:rsid w:val="00BB173D"/>
    <w:rsid w:val="00BB17D5"/>
    <w:rsid w:val="00BB18AD"/>
    <w:rsid w:val="00BB1C39"/>
    <w:rsid w:val="00BB25B7"/>
    <w:rsid w:val="00BB29BC"/>
    <w:rsid w:val="00BB2E7A"/>
    <w:rsid w:val="00BB3005"/>
    <w:rsid w:val="00BB31F3"/>
    <w:rsid w:val="00BB37E2"/>
    <w:rsid w:val="00BB3C78"/>
    <w:rsid w:val="00BB46E7"/>
    <w:rsid w:val="00BB5468"/>
    <w:rsid w:val="00BB651B"/>
    <w:rsid w:val="00BB6925"/>
    <w:rsid w:val="00BB7489"/>
    <w:rsid w:val="00BC03E9"/>
    <w:rsid w:val="00BC0767"/>
    <w:rsid w:val="00BC1CFA"/>
    <w:rsid w:val="00BC1D95"/>
    <w:rsid w:val="00BC2349"/>
    <w:rsid w:val="00BC297B"/>
    <w:rsid w:val="00BC2A81"/>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20F"/>
    <w:rsid w:val="00C0267D"/>
    <w:rsid w:val="00C027CC"/>
    <w:rsid w:val="00C03254"/>
    <w:rsid w:val="00C03B6D"/>
    <w:rsid w:val="00C03E14"/>
    <w:rsid w:val="00C04059"/>
    <w:rsid w:val="00C0421A"/>
    <w:rsid w:val="00C04BCA"/>
    <w:rsid w:val="00C0500F"/>
    <w:rsid w:val="00C0503D"/>
    <w:rsid w:val="00C05F32"/>
    <w:rsid w:val="00C0600D"/>
    <w:rsid w:val="00C07152"/>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017"/>
    <w:rsid w:val="00C54304"/>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6738E"/>
    <w:rsid w:val="00C71EA8"/>
    <w:rsid w:val="00C721C1"/>
    <w:rsid w:val="00C73A3F"/>
    <w:rsid w:val="00C744F1"/>
    <w:rsid w:val="00C74965"/>
    <w:rsid w:val="00C74D79"/>
    <w:rsid w:val="00C75571"/>
    <w:rsid w:val="00C7746C"/>
    <w:rsid w:val="00C8082D"/>
    <w:rsid w:val="00C82554"/>
    <w:rsid w:val="00C82591"/>
    <w:rsid w:val="00C828A9"/>
    <w:rsid w:val="00C82992"/>
    <w:rsid w:val="00C830A9"/>
    <w:rsid w:val="00C839A0"/>
    <w:rsid w:val="00C8428A"/>
    <w:rsid w:val="00C849E0"/>
    <w:rsid w:val="00C84A62"/>
    <w:rsid w:val="00C85032"/>
    <w:rsid w:val="00C85B1F"/>
    <w:rsid w:val="00C86633"/>
    <w:rsid w:val="00C86B93"/>
    <w:rsid w:val="00C92798"/>
    <w:rsid w:val="00C92B24"/>
    <w:rsid w:val="00C93718"/>
    <w:rsid w:val="00C9528E"/>
    <w:rsid w:val="00C955F5"/>
    <w:rsid w:val="00C95F20"/>
    <w:rsid w:val="00C961EA"/>
    <w:rsid w:val="00C975E0"/>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8E3"/>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3F3E"/>
    <w:rsid w:val="00D05267"/>
    <w:rsid w:val="00D06487"/>
    <w:rsid w:val="00D06F59"/>
    <w:rsid w:val="00D075AC"/>
    <w:rsid w:val="00D07B05"/>
    <w:rsid w:val="00D07EB7"/>
    <w:rsid w:val="00D10671"/>
    <w:rsid w:val="00D107D6"/>
    <w:rsid w:val="00D10AFC"/>
    <w:rsid w:val="00D10C15"/>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36ED"/>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4645"/>
    <w:rsid w:val="00D66061"/>
    <w:rsid w:val="00D66426"/>
    <w:rsid w:val="00D70492"/>
    <w:rsid w:val="00D7297D"/>
    <w:rsid w:val="00D75B59"/>
    <w:rsid w:val="00D76439"/>
    <w:rsid w:val="00D76BE3"/>
    <w:rsid w:val="00D770C7"/>
    <w:rsid w:val="00D774FC"/>
    <w:rsid w:val="00D77801"/>
    <w:rsid w:val="00D8190D"/>
    <w:rsid w:val="00D81C4A"/>
    <w:rsid w:val="00D841EA"/>
    <w:rsid w:val="00D84252"/>
    <w:rsid w:val="00D84674"/>
    <w:rsid w:val="00D85AAB"/>
    <w:rsid w:val="00D85AF3"/>
    <w:rsid w:val="00D86DCD"/>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3BE"/>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640F"/>
    <w:rsid w:val="00DE71B3"/>
    <w:rsid w:val="00DE7377"/>
    <w:rsid w:val="00DE76DA"/>
    <w:rsid w:val="00DF1065"/>
    <w:rsid w:val="00DF2C31"/>
    <w:rsid w:val="00DF32C1"/>
    <w:rsid w:val="00DF3654"/>
    <w:rsid w:val="00DF5E2A"/>
    <w:rsid w:val="00DF5E31"/>
    <w:rsid w:val="00DF62AC"/>
    <w:rsid w:val="00DF679A"/>
    <w:rsid w:val="00DF7E6F"/>
    <w:rsid w:val="00E002C1"/>
    <w:rsid w:val="00E005B4"/>
    <w:rsid w:val="00E00757"/>
    <w:rsid w:val="00E00921"/>
    <w:rsid w:val="00E009F9"/>
    <w:rsid w:val="00E00C0E"/>
    <w:rsid w:val="00E00D09"/>
    <w:rsid w:val="00E01E17"/>
    <w:rsid w:val="00E021D1"/>
    <w:rsid w:val="00E0237F"/>
    <w:rsid w:val="00E024B7"/>
    <w:rsid w:val="00E038ED"/>
    <w:rsid w:val="00E03C73"/>
    <w:rsid w:val="00E03E07"/>
    <w:rsid w:val="00E03FE8"/>
    <w:rsid w:val="00E0469A"/>
    <w:rsid w:val="00E05D86"/>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0EA"/>
    <w:rsid w:val="00E158A7"/>
    <w:rsid w:val="00E1593B"/>
    <w:rsid w:val="00E15C88"/>
    <w:rsid w:val="00E160AA"/>
    <w:rsid w:val="00E16337"/>
    <w:rsid w:val="00E1697A"/>
    <w:rsid w:val="00E17225"/>
    <w:rsid w:val="00E2003B"/>
    <w:rsid w:val="00E2093B"/>
    <w:rsid w:val="00E212FC"/>
    <w:rsid w:val="00E21DF6"/>
    <w:rsid w:val="00E22C67"/>
    <w:rsid w:val="00E2479E"/>
    <w:rsid w:val="00E257D7"/>
    <w:rsid w:val="00E25C22"/>
    <w:rsid w:val="00E260FD"/>
    <w:rsid w:val="00E30202"/>
    <w:rsid w:val="00E30445"/>
    <w:rsid w:val="00E33CEE"/>
    <w:rsid w:val="00E36D24"/>
    <w:rsid w:val="00E36E31"/>
    <w:rsid w:val="00E41AAC"/>
    <w:rsid w:val="00E41B12"/>
    <w:rsid w:val="00E41B1E"/>
    <w:rsid w:val="00E421A0"/>
    <w:rsid w:val="00E428A7"/>
    <w:rsid w:val="00E43067"/>
    <w:rsid w:val="00E4601E"/>
    <w:rsid w:val="00E461CD"/>
    <w:rsid w:val="00E4621A"/>
    <w:rsid w:val="00E46291"/>
    <w:rsid w:val="00E468E9"/>
    <w:rsid w:val="00E46F2A"/>
    <w:rsid w:val="00E46FFA"/>
    <w:rsid w:val="00E4762F"/>
    <w:rsid w:val="00E47983"/>
    <w:rsid w:val="00E50702"/>
    <w:rsid w:val="00E50891"/>
    <w:rsid w:val="00E513DF"/>
    <w:rsid w:val="00E51FC8"/>
    <w:rsid w:val="00E525DB"/>
    <w:rsid w:val="00E54121"/>
    <w:rsid w:val="00E57456"/>
    <w:rsid w:val="00E602D9"/>
    <w:rsid w:val="00E60332"/>
    <w:rsid w:val="00E605AB"/>
    <w:rsid w:val="00E60D2C"/>
    <w:rsid w:val="00E61934"/>
    <w:rsid w:val="00E62B70"/>
    <w:rsid w:val="00E6323C"/>
    <w:rsid w:val="00E63B1E"/>
    <w:rsid w:val="00E63B6E"/>
    <w:rsid w:val="00E64378"/>
    <w:rsid w:val="00E65086"/>
    <w:rsid w:val="00E652B7"/>
    <w:rsid w:val="00E7079C"/>
    <w:rsid w:val="00E710CF"/>
    <w:rsid w:val="00E71267"/>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C3C"/>
    <w:rsid w:val="00EA0E59"/>
    <w:rsid w:val="00EA1547"/>
    <w:rsid w:val="00EA170F"/>
    <w:rsid w:val="00EA1F7E"/>
    <w:rsid w:val="00EA43D9"/>
    <w:rsid w:val="00EA5F07"/>
    <w:rsid w:val="00EA632D"/>
    <w:rsid w:val="00EA6356"/>
    <w:rsid w:val="00EA6874"/>
    <w:rsid w:val="00EA6DA3"/>
    <w:rsid w:val="00EA733C"/>
    <w:rsid w:val="00EA742A"/>
    <w:rsid w:val="00EA781E"/>
    <w:rsid w:val="00EA7EBB"/>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C76F2"/>
    <w:rsid w:val="00ED0E1B"/>
    <w:rsid w:val="00ED101B"/>
    <w:rsid w:val="00ED135B"/>
    <w:rsid w:val="00ED2223"/>
    <w:rsid w:val="00ED2493"/>
    <w:rsid w:val="00ED288E"/>
    <w:rsid w:val="00ED3339"/>
    <w:rsid w:val="00ED39B2"/>
    <w:rsid w:val="00ED3AC3"/>
    <w:rsid w:val="00ED41E5"/>
    <w:rsid w:val="00ED4762"/>
    <w:rsid w:val="00ED490C"/>
    <w:rsid w:val="00ED4BA1"/>
    <w:rsid w:val="00ED504A"/>
    <w:rsid w:val="00ED7439"/>
    <w:rsid w:val="00ED7EAD"/>
    <w:rsid w:val="00EE11C8"/>
    <w:rsid w:val="00EE13E6"/>
    <w:rsid w:val="00EE13F2"/>
    <w:rsid w:val="00EE1490"/>
    <w:rsid w:val="00EE2047"/>
    <w:rsid w:val="00EE27BE"/>
    <w:rsid w:val="00EE3439"/>
    <w:rsid w:val="00EE389E"/>
    <w:rsid w:val="00EE3F67"/>
    <w:rsid w:val="00EE41D8"/>
    <w:rsid w:val="00EE423D"/>
    <w:rsid w:val="00EE5284"/>
    <w:rsid w:val="00EE5ADD"/>
    <w:rsid w:val="00EE5D7F"/>
    <w:rsid w:val="00EE6290"/>
    <w:rsid w:val="00EE73DD"/>
    <w:rsid w:val="00EF0458"/>
    <w:rsid w:val="00EF06B2"/>
    <w:rsid w:val="00EF1545"/>
    <w:rsid w:val="00EF2383"/>
    <w:rsid w:val="00EF2447"/>
    <w:rsid w:val="00EF49CA"/>
    <w:rsid w:val="00EF59C0"/>
    <w:rsid w:val="00EF5E46"/>
    <w:rsid w:val="00EF61A9"/>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671"/>
    <w:rsid w:val="00F15FAA"/>
    <w:rsid w:val="00F16584"/>
    <w:rsid w:val="00F16AFC"/>
    <w:rsid w:val="00F1705F"/>
    <w:rsid w:val="00F17C27"/>
    <w:rsid w:val="00F20C3C"/>
    <w:rsid w:val="00F2115D"/>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01D"/>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A4964"/>
    <w:rsid w:val="00FB0CF8"/>
    <w:rsid w:val="00FB1A0E"/>
    <w:rsid w:val="00FB2873"/>
    <w:rsid w:val="00FB28C2"/>
    <w:rsid w:val="00FB2E23"/>
    <w:rsid w:val="00FB33E0"/>
    <w:rsid w:val="00FB42ED"/>
    <w:rsid w:val="00FB4677"/>
    <w:rsid w:val="00FB5AB6"/>
    <w:rsid w:val="00FB5D35"/>
    <w:rsid w:val="00FB6508"/>
    <w:rsid w:val="00FB67D7"/>
    <w:rsid w:val="00FC0EDA"/>
    <w:rsid w:val="00FC335B"/>
    <w:rsid w:val="00FC40B1"/>
    <w:rsid w:val="00FC4C6D"/>
    <w:rsid w:val="00FC515D"/>
    <w:rsid w:val="00FC7340"/>
    <w:rsid w:val="00FD0C35"/>
    <w:rsid w:val="00FD0DE8"/>
    <w:rsid w:val="00FD0F02"/>
    <w:rsid w:val="00FD17BC"/>
    <w:rsid w:val="00FD185A"/>
    <w:rsid w:val="00FD1878"/>
    <w:rsid w:val="00FD1942"/>
    <w:rsid w:val="00FD1CAF"/>
    <w:rsid w:val="00FD3537"/>
    <w:rsid w:val="00FD4E23"/>
    <w:rsid w:val="00FD5C35"/>
    <w:rsid w:val="00FD5FB6"/>
    <w:rsid w:val="00FD61FD"/>
    <w:rsid w:val="00FD7424"/>
    <w:rsid w:val="00FD7437"/>
    <w:rsid w:val="00FD746D"/>
    <w:rsid w:val="00FD7790"/>
    <w:rsid w:val="00FD7C16"/>
    <w:rsid w:val="00FD7D6F"/>
    <w:rsid w:val="00FE0855"/>
    <w:rsid w:val="00FE09D0"/>
    <w:rsid w:val="00FE25C3"/>
    <w:rsid w:val="00FE2C11"/>
    <w:rsid w:val="00FE38F9"/>
    <w:rsid w:val="00FE7271"/>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locked="1" w:semiHidden="1" w:unhideWhenUsed="1"/>
    <w:lsdException w:name="header" w:uiPriority="0"/>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uiPriority="0"/>
    <w:lsdException w:name="envelope return" w:uiPriority="0"/>
    <w:lsdException w:name="footnote reference" w:uiPriority="0"/>
    <w:lsdException w:name="annotation reference" w:locked="1" w:semiHidden="1" w:unhideWhenUsed="1"/>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uiPriority="0"/>
    <w:lsdException w:name="Body Text" w:locked="1" w:semiHidden="1" w:unhideWhenUsed="1"/>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locked="1" w:semiHidden="1" w:unhideWhenUsed="1"/>
    <w:lsdException w:name="Body Text Indent 3" w:locked="1" w:semiHidden="1" w:unhideWhenUsed="1"/>
    <w:lsdException w:name="Block Text"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20D3"/>
    <w:pPr>
      <w:spacing w:after="60"/>
      <w:jc w:val="both"/>
    </w:pPr>
    <w:rPr>
      <w:sz w:val="24"/>
      <w:szCs w:val="24"/>
    </w:rPr>
  </w:style>
  <w:style w:type="paragraph" w:styleId="1">
    <w:name w:val="heading 1"/>
    <w:basedOn w:val="a2"/>
    <w:next w:val="a2"/>
    <w:link w:val="10"/>
    <w:uiPriority w:val="99"/>
    <w:qFormat/>
    <w:rsid w:val="00E51FC8"/>
    <w:pPr>
      <w:keepNext/>
      <w:spacing w:before="240"/>
      <w:jc w:val="center"/>
      <w:outlineLvl w:val="0"/>
    </w:pPr>
    <w:rPr>
      <w:b/>
      <w:kern w:val="28"/>
      <w:sz w:val="36"/>
      <w:szCs w:val="20"/>
    </w:rPr>
  </w:style>
  <w:style w:type="paragraph" w:styleId="20">
    <w:name w:val="heading 2"/>
    <w:aliases w:val="Заголовок 2 Знак"/>
    <w:basedOn w:val="a2"/>
    <w:next w:val="a2"/>
    <w:link w:val="21"/>
    <w:uiPriority w:val="99"/>
    <w:qFormat/>
    <w:rsid w:val="00E51FC8"/>
    <w:pPr>
      <w:keepNext/>
      <w:jc w:val="center"/>
      <w:outlineLvl w:val="1"/>
    </w:pPr>
    <w:rPr>
      <w:b/>
      <w:sz w:val="30"/>
      <w:szCs w:val="20"/>
    </w:rPr>
  </w:style>
  <w:style w:type="paragraph" w:styleId="30">
    <w:name w:val="heading 3"/>
    <w:aliases w:val="Знак10"/>
    <w:basedOn w:val="a2"/>
    <w:next w:val="a2"/>
    <w:link w:val="31"/>
    <w:uiPriority w:val="99"/>
    <w:qFormat/>
    <w:rsid w:val="00E51FC8"/>
    <w:pPr>
      <w:keepNext/>
      <w:numPr>
        <w:ilvl w:val="2"/>
        <w:numId w:val="1"/>
      </w:numPr>
      <w:spacing w:before="240"/>
      <w:outlineLvl w:val="2"/>
    </w:pPr>
    <w:rPr>
      <w:rFonts w:ascii="Arial" w:hAnsi="Arial"/>
      <w:b/>
      <w:szCs w:val="20"/>
    </w:rPr>
  </w:style>
  <w:style w:type="paragraph" w:styleId="4">
    <w:name w:val="heading 4"/>
    <w:basedOn w:val="a2"/>
    <w:next w:val="a2"/>
    <w:link w:val="40"/>
    <w:uiPriority w:val="99"/>
    <w:qFormat/>
    <w:rsid w:val="00E51FC8"/>
    <w:pPr>
      <w:keepNext/>
      <w:numPr>
        <w:ilvl w:val="3"/>
        <w:numId w:val="1"/>
      </w:numPr>
      <w:spacing w:before="240"/>
      <w:outlineLvl w:val="3"/>
    </w:pPr>
    <w:rPr>
      <w:rFonts w:ascii="Arial" w:hAnsi="Arial"/>
      <w:szCs w:val="20"/>
    </w:rPr>
  </w:style>
  <w:style w:type="paragraph" w:styleId="5">
    <w:name w:val="heading 5"/>
    <w:basedOn w:val="a2"/>
    <w:next w:val="a2"/>
    <w:link w:val="50"/>
    <w:uiPriority w:val="99"/>
    <w:qFormat/>
    <w:rsid w:val="00E51FC8"/>
    <w:pPr>
      <w:numPr>
        <w:ilvl w:val="4"/>
        <w:numId w:val="1"/>
      </w:numPr>
      <w:spacing w:before="240"/>
      <w:outlineLvl w:val="4"/>
    </w:pPr>
    <w:rPr>
      <w:sz w:val="22"/>
      <w:szCs w:val="20"/>
    </w:rPr>
  </w:style>
  <w:style w:type="paragraph" w:styleId="6">
    <w:name w:val="heading 6"/>
    <w:basedOn w:val="a2"/>
    <w:next w:val="a2"/>
    <w:link w:val="60"/>
    <w:uiPriority w:val="99"/>
    <w:qFormat/>
    <w:rsid w:val="00E51FC8"/>
    <w:pPr>
      <w:numPr>
        <w:ilvl w:val="5"/>
        <w:numId w:val="1"/>
      </w:numPr>
      <w:spacing w:before="240"/>
      <w:outlineLvl w:val="5"/>
    </w:pPr>
    <w:rPr>
      <w:i/>
      <w:sz w:val="22"/>
      <w:szCs w:val="20"/>
    </w:rPr>
  </w:style>
  <w:style w:type="paragraph" w:styleId="7">
    <w:name w:val="heading 7"/>
    <w:basedOn w:val="a2"/>
    <w:next w:val="a2"/>
    <w:link w:val="70"/>
    <w:uiPriority w:val="99"/>
    <w:qFormat/>
    <w:rsid w:val="00E51FC8"/>
    <w:pPr>
      <w:numPr>
        <w:ilvl w:val="6"/>
        <w:numId w:val="1"/>
      </w:numPr>
      <w:spacing w:before="240"/>
      <w:outlineLvl w:val="6"/>
    </w:pPr>
    <w:rPr>
      <w:rFonts w:ascii="Arial" w:hAnsi="Arial"/>
      <w:sz w:val="20"/>
      <w:szCs w:val="20"/>
    </w:rPr>
  </w:style>
  <w:style w:type="paragraph" w:styleId="8">
    <w:name w:val="heading 8"/>
    <w:basedOn w:val="a2"/>
    <w:next w:val="a2"/>
    <w:link w:val="80"/>
    <w:uiPriority w:val="99"/>
    <w:qFormat/>
    <w:rsid w:val="00E51FC8"/>
    <w:pPr>
      <w:numPr>
        <w:ilvl w:val="7"/>
        <w:numId w:val="1"/>
      </w:numPr>
      <w:spacing w:before="240"/>
      <w:outlineLvl w:val="7"/>
    </w:pPr>
    <w:rPr>
      <w:rFonts w:ascii="Arial" w:hAnsi="Arial"/>
      <w:i/>
      <w:sz w:val="20"/>
      <w:szCs w:val="20"/>
    </w:rPr>
  </w:style>
  <w:style w:type="paragraph" w:styleId="9">
    <w:name w:val="heading 9"/>
    <w:basedOn w:val="a2"/>
    <w:next w:val="a2"/>
    <w:link w:val="90"/>
    <w:uiPriority w:val="99"/>
    <w:qFormat/>
    <w:rsid w:val="00E51FC8"/>
    <w:pPr>
      <w:numPr>
        <w:ilvl w:val="8"/>
        <w:numId w:val="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E7079C"/>
    <w:rPr>
      <w:rFonts w:cs="Times New Roman"/>
      <w:b/>
      <w:kern w:val="28"/>
      <w:sz w:val="36"/>
      <w:lang w:val="ru-RU" w:eastAsia="ru-RU" w:bidi="ar-SA"/>
    </w:rPr>
  </w:style>
  <w:style w:type="character" w:customStyle="1" w:styleId="21">
    <w:name w:val="Заголовок 2 Знак1"/>
    <w:aliases w:val="Заголовок 2 Знак Знак"/>
    <w:basedOn w:val="a3"/>
    <w:link w:val="20"/>
    <w:uiPriority w:val="99"/>
    <w:locked/>
    <w:rsid w:val="006B5DEC"/>
    <w:rPr>
      <w:rFonts w:ascii="Times New Roman" w:hAnsi="Times New Roman" w:cs="Times New Roman"/>
      <w:b/>
      <w:bCs/>
      <w:color w:val="auto"/>
      <w:sz w:val="30"/>
      <w:szCs w:val="30"/>
      <w:lang w:eastAsia="ru-RU"/>
    </w:rPr>
  </w:style>
  <w:style w:type="character" w:customStyle="1" w:styleId="31">
    <w:name w:val="Заголовок 3 Знак1"/>
    <w:aliases w:val="Знак10 Знак"/>
    <w:basedOn w:val="a3"/>
    <w:link w:val="30"/>
    <w:uiPriority w:val="99"/>
    <w:locked/>
    <w:rsid w:val="00C849E0"/>
    <w:rPr>
      <w:rFonts w:ascii="Arial" w:hAnsi="Arial"/>
      <w:b/>
      <w:sz w:val="24"/>
    </w:rPr>
  </w:style>
  <w:style w:type="character" w:customStyle="1" w:styleId="40">
    <w:name w:val="Заголовок 4 Знак"/>
    <w:basedOn w:val="a3"/>
    <w:link w:val="4"/>
    <w:uiPriority w:val="99"/>
    <w:locked/>
    <w:rsid w:val="00162541"/>
    <w:rPr>
      <w:rFonts w:ascii="Arial" w:hAnsi="Arial"/>
      <w:sz w:val="24"/>
    </w:rPr>
  </w:style>
  <w:style w:type="character" w:customStyle="1" w:styleId="50">
    <w:name w:val="Заголовок 5 Знак"/>
    <w:basedOn w:val="a3"/>
    <w:link w:val="5"/>
    <w:uiPriority w:val="99"/>
    <w:locked/>
    <w:rsid w:val="00162541"/>
    <w:rPr>
      <w:sz w:val="22"/>
    </w:rPr>
  </w:style>
  <w:style w:type="character" w:customStyle="1" w:styleId="60">
    <w:name w:val="Заголовок 6 Знак"/>
    <w:basedOn w:val="a3"/>
    <w:link w:val="6"/>
    <w:uiPriority w:val="99"/>
    <w:locked/>
    <w:rsid w:val="00162541"/>
    <w:rPr>
      <w:i/>
      <w:sz w:val="22"/>
    </w:rPr>
  </w:style>
  <w:style w:type="character" w:customStyle="1" w:styleId="70">
    <w:name w:val="Заголовок 7 Знак"/>
    <w:basedOn w:val="a3"/>
    <w:link w:val="7"/>
    <w:uiPriority w:val="99"/>
    <w:locked/>
    <w:rsid w:val="00162541"/>
    <w:rPr>
      <w:rFonts w:ascii="Arial" w:hAnsi="Arial"/>
    </w:rPr>
  </w:style>
  <w:style w:type="character" w:customStyle="1" w:styleId="80">
    <w:name w:val="Заголовок 8 Знак"/>
    <w:basedOn w:val="a3"/>
    <w:link w:val="8"/>
    <w:uiPriority w:val="99"/>
    <w:locked/>
    <w:rsid w:val="00162541"/>
    <w:rPr>
      <w:rFonts w:ascii="Arial" w:hAnsi="Arial"/>
      <w:i/>
    </w:rPr>
  </w:style>
  <w:style w:type="character" w:customStyle="1" w:styleId="90">
    <w:name w:val="Заголовок 9 Знак"/>
    <w:basedOn w:val="a3"/>
    <w:link w:val="9"/>
    <w:uiPriority w:val="99"/>
    <w:locked/>
    <w:rsid w:val="00162541"/>
    <w:rPr>
      <w:rFonts w:ascii="Arial" w:hAnsi="Arial"/>
      <w:b/>
      <w:i/>
      <w:sz w:val="18"/>
    </w:rPr>
  </w:style>
  <w:style w:type="paragraph" w:styleId="a6">
    <w:name w:val="Body Text Indent"/>
    <w:basedOn w:val="a2"/>
    <w:link w:val="a7"/>
    <w:uiPriority w:val="99"/>
    <w:rsid w:val="00E51FC8"/>
    <w:pPr>
      <w:spacing w:before="60" w:after="0"/>
      <w:ind w:firstLine="851"/>
    </w:pPr>
    <w:rPr>
      <w:szCs w:val="20"/>
    </w:rPr>
  </w:style>
  <w:style w:type="character" w:customStyle="1" w:styleId="a7">
    <w:name w:val="Основной текст с отступом Знак"/>
    <w:basedOn w:val="a3"/>
    <w:link w:val="a6"/>
    <w:uiPriority w:val="99"/>
    <w:locked/>
    <w:rsid w:val="00F152F0"/>
    <w:rPr>
      <w:rFonts w:cs="Times New Roman"/>
      <w:sz w:val="24"/>
      <w:lang w:val="ru-RU" w:eastAsia="ru-RU" w:bidi="ar-SA"/>
    </w:rPr>
  </w:style>
  <w:style w:type="paragraph" w:styleId="2">
    <w:name w:val="Body Text 2"/>
    <w:basedOn w:val="a2"/>
    <w:link w:val="22"/>
    <w:uiPriority w:val="99"/>
    <w:rsid w:val="00E51FC8"/>
    <w:pPr>
      <w:numPr>
        <w:ilvl w:val="1"/>
        <w:numId w:val="4"/>
      </w:numPr>
    </w:pPr>
    <w:rPr>
      <w:szCs w:val="20"/>
    </w:rPr>
  </w:style>
  <w:style w:type="character" w:customStyle="1" w:styleId="22">
    <w:name w:val="Основной текст 2 Знак"/>
    <w:basedOn w:val="a3"/>
    <w:link w:val="2"/>
    <w:uiPriority w:val="99"/>
    <w:locked/>
    <w:rsid w:val="00162541"/>
    <w:rPr>
      <w:sz w:val="24"/>
    </w:rPr>
  </w:style>
  <w:style w:type="paragraph" w:styleId="a0">
    <w:name w:val="List Bullet"/>
    <w:basedOn w:val="a2"/>
    <w:autoRedefine/>
    <w:uiPriority w:val="99"/>
    <w:rsid w:val="00615787"/>
    <w:pPr>
      <w:numPr>
        <w:ilvl w:val="1"/>
        <w:numId w:val="5"/>
      </w:numPr>
      <w:tabs>
        <w:tab w:val="clear" w:pos="432"/>
        <w:tab w:val="num" w:pos="720"/>
      </w:tabs>
      <w:spacing w:after="0"/>
      <w:ind w:left="431" w:hanging="357"/>
    </w:pPr>
  </w:style>
  <w:style w:type="paragraph" w:styleId="23">
    <w:name w:val="List Bullet 2"/>
    <w:basedOn w:val="a2"/>
    <w:autoRedefine/>
    <w:uiPriority w:val="99"/>
    <w:rsid w:val="00E51FC8"/>
    <w:pPr>
      <w:tabs>
        <w:tab w:val="num" w:pos="643"/>
      </w:tabs>
      <w:ind w:left="643" w:hanging="360"/>
    </w:pPr>
    <w:rPr>
      <w:szCs w:val="20"/>
    </w:rPr>
  </w:style>
  <w:style w:type="paragraph" w:styleId="32">
    <w:name w:val="List Bullet 3"/>
    <w:basedOn w:val="a2"/>
    <w:autoRedefine/>
    <w:uiPriority w:val="99"/>
    <w:rsid w:val="00E51FC8"/>
    <w:pPr>
      <w:tabs>
        <w:tab w:val="num" w:pos="926"/>
      </w:tabs>
      <w:ind w:left="926" w:hanging="360"/>
    </w:pPr>
    <w:rPr>
      <w:szCs w:val="20"/>
    </w:rPr>
  </w:style>
  <w:style w:type="paragraph" w:styleId="41">
    <w:name w:val="List Bullet 4"/>
    <w:basedOn w:val="a2"/>
    <w:autoRedefine/>
    <w:uiPriority w:val="99"/>
    <w:rsid w:val="00E51FC8"/>
    <w:pPr>
      <w:tabs>
        <w:tab w:val="num" w:pos="1209"/>
      </w:tabs>
      <w:ind w:left="1209" w:hanging="360"/>
    </w:pPr>
    <w:rPr>
      <w:szCs w:val="20"/>
    </w:rPr>
  </w:style>
  <w:style w:type="paragraph" w:styleId="51">
    <w:name w:val="List Bullet 5"/>
    <w:basedOn w:val="a2"/>
    <w:autoRedefine/>
    <w:uiPriority w:val="99"/>
    <w:rsid w:val="00E51FC8"/>
    <w:pPr>
      <w:tabs>
        <w:tab w:val="num" w:pos="1492"/>
      </w:tabs>
      <w:ind w:left="1492" w:hanging="360"/>
    </w:pPr>
    <w:rPr>
      <w:szCs w:val="20"/>
    </w:rPr>
  </w:style>
  <w:style w:type="paragraph" w:styleId="a8">
    <w:name w:val="List Number"/>
    <w:basedOn w:val="a2"/>
    <w:uiPriority w:val="99"/>
    <w:rsid w:val="00E51FC8"/>
    <w:pPr>
      <w:tabs>
        <w:tab w:val="num" w:pos="360"/>
      </w:tabs>
      <w:ind w:left="360" w:hanging="360"/>
    </w:pPr>
    <w:rPr>
      <w:szCs w:val="20"/>
    </w:rPr>
  </w:style>
  <w:style w:type="paragraph" w:styleId="24">
    <w:name w:val="List Number 2"/>
    <w:basedOn w:val="a2"/>
    <w:uiPriority w:val="99"/>
    <w:rsid w:val="00E51FC8"/>
    <w:pPr>
      <w:tabs>
        <w:tab w:val="num" w:pos="643"/>
      </w:tabs>
      <w:ind w:left="643" w:hanging="360"/>
    </w:pPr>
    <w:rPr>
      <w:szCs w:val="20"/>
    </w:rPr>
  </w:style>
  <w:style w:type="paragraph" w:styleId="33">
    <w:name w:val="List Number 3"/>
    <w:basedOn w:val="a2"/>
    <w:uiPriority w:val="99"/>
    <w:rsid w:val="00E51FC8"/>
    <w:pPr>
      <w:tabs>
        <w:tab w:val="num" w:pos="926"/>
      </w:tabs>
      <w:ind w:left="926" w:hanging="360"/>
    </w:pPr>
    <w:rPr>
      <w:szCs w:val="20"/>
    </w:rPr>
  </w:style>
  <w:style w:type="paragraph" w:styleId="42">
    <w:name w:val="List Number 4"/>
    <w:basedOn w:val="a2"/>
    <w:uiPriority w:val="99"/>
    <w:rsid w:val="00E51FC8"/>
    <w:pPr>
      <w:tabs>
        <w:tab w:val="num" w:pos="1209"/>
      </w:tabs>
      <w:ind w:left="1209" w:hanging="360"/>
    </w:pPr>
    <w:rPr>
      <w:szCs w:val="20"/>
    </w:rPr>
  </w:style>
  <w:style w:type="paragraph" w:styleId="52">
    <w:name w:val="List Number 5"/>
    <w:basedOn w:val="a2"/>
    <w:uiPriority w:val="99"/>
    <w:rsid w:val="00E51FC8"/>
    <w:pPr>
      <w:tabs>
        <w:tab w:val="num" w:pos="1492"/>
      </w:tabs>
      <w:ind w:left="1492" w:hanging="360"/>
    </w:pPr>
    <w:rPr>
      <w:szCs w:val="20"/>
    </w:rPr>
  </w:style>
  <w:style w:type="paragraph" w:customStyle="1" w:styleId="a1">
    <w:name w:val="Раздел"/>
    <w:basedOn w:val="a2"/>
    <w:uiPriority w:val="99"/>
    <w:semiHidden/>
    <w:rsid w:val="00E51FC8"/>
    <w:pPr>
      <w:numPr>
        <w:ilvl w:val="1"/>
        <w:numId w:val="2"/>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2"/>
    <w:uiPriority w:val="99"/>
    <w:semiHidden/>
    <w:rsid w:val="00E51FC8"/>
    <w:pPr>
      <w:jc w:val="center"/>
    </w:pPr>
    <w:rPr>
      <w:rFonts w:ascii="Arial" w:hAnsi="Arial"/>
      <w:b/>
      <w:caps/>
      <w:sz w:val="32"/>
      <w:szCs w:val="20"/>
    </w:rPr>
  </w:style>
  <w:style w:type="paragraph" w:customStyle="1" w:styleId="3">
    <w:name w:val="Раздел 3"/>
    <w:basedOn w:val="a2"/>
    <w:uiPriority w:val="99"/>
    <w:semiHidden/>
    <w:rsid w:val="00E51FC8"/>
    <w:pPr>
      <w:numPr>
        <w:numId w:val="3"/>
      </w:numPr>
      <w:tabs>
        <w:tab w:val="clear" w:pos="360"/>
        <w:tab w:val="num" w:pos="-92"/>
      </w:tabs>
      <w:spacing w:before="120" w:after="120"/>
      <w:ind w:left="-92"/>
      <w:jc w:val="center"/>
    </w:pPr>
    <w:rPr>
      <w:b/>
      <w:szCs w:val="20"/>
    </w:rPr>
  </w:style>
  <w:style w:type="paragraph" w:customStyle="1" w:styleId="a">
    <w:name w:val="Условия контракта"/>
    <w:basedOn w:val="a2"/>
    <w:uiPriority w:val="99"/>
    <w:semiHidden/>
    <w:rsid w:val="00E51FC8"/>
    <w:pPr>
      <w:numPr>
        <w:numId w:val="4"/>
      </w:numPr>
      <w:spacing w:before="240" w:after="120"/>
    </w:pPr>
    <w:rPr>
      <w:b/>
      <w:szCs w:val="20"/>
    </w:rPr>
  </w:style>
  <w:style w:type="paragraph" w:customStyle="1" w:styleId="Instruction">
    <w:name w:val="Instruction"/>
    <w:basedOn w:val="2"/>
    <w:uiPriority w:val="99"/>
    <w:semiHidden/>
    <w:rsid w:val="00E51FC8"/>
    <w:pPr>
      <w:numPr>
        <w:ilvl w:val="0"/>
        <w:numId w:val="0"/>
      </w:numPr>
      <w:tabs>
        <w:tab w:val="num" w:pos="360"/>
      </w:tabs>
      <w:spacing w:before="180"/>
      <w:ind w:left="360" w:hanging="360"/>
    </w:pPr>
    <w:rPr>
      <w:b/>
    </w:rPr>
  </w:style>
  <w:style w:type="paragraph" w:styleId="aa">
    <w:name w:val="Title"/>
    <w:basedOn w:val="a2"/>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3"/>
    <w:link w:val="aa"/>
    <w:uiPriority w:val="99"/>
    <w:locked/>
    <w:rsid w:val="00162541"/>
    <w:rPr>
      <w:rFonts w:ascii="Cambria" w:hAnsi="Cambria" w:cs="Times New Roman"/>
      <w:b/>
      <w:bCs/>
      <w:kern w:val="28"/>
      <w:sz w:val="32"/>
      <w:szCs w:val="32"/>
    </w:rPr>
  </w:style>
  <w:style w:type="paragraph" w:styleId="ac">
    <w:name w:val="Subtitle"/>
    <w:basedOn w:val="a2"/>
    <w:link w:val="ad"/>
    <w:uiPriority w:val="99"/>
    <w:qFormat/>
    <w:rsid w:val="00E51FC8"/>
    <w:pPr>
      <w:jc w:val="center"/>
      <w:outlineLvl w:val="1"/>
    </w:pPr>
    <w:rPr>
      <w:rFonts w:ascii="Arial" w:hAnsi="Arial"/>
      <w:szCs w:val="20"/>
    </w:rPr>
  </w:style>
  <w:style w:type="character" w:customStyle="1" w:styleId="ad">
    <w:name w:val="Подзаголовок Знак"/>
    <w:basedOn w:val="a3"/>
    <w:link w:val="ac"/>
    <w:uiPriority w:val="99"/>
    <w:locked/>
    <w:rsid w:val="00162541"/>
    <w:rPr>
      <w:rFonts w:ascii="Cambria" w:hAnsi="Cambria" w:cs="Times New Roman"/>
      <w:sz w:val="24"/>
      <w:szCs w:val="24"/>
    </w:rPr>
  </w:style>
  <w:style w:type="paragraph" w:customStyle="1" w:styleId="ae">
    <w:name w:val="Тендерные данные"/>
    <w:basedOn w:val="a2"/>
    <w:uiPriority w:val="99"/>
    <w:semiHidden/>
    <w:rsid w:val="00E51FC8"/>
    <w:pPr>
      <w:tabs>
        <w:tab w:val="left" w:pos="1985"/>
      </w:tabs>
      <w:spacing w:before="120"/>
    </w:pPr>
    <w:rPr>
      <w:b/>
      <w:szCs w:val="20"/>
    </w:rPr>
  </w:style>
  <w:style w:type="paragraph" w:styleId="34">
    <w:name w:val="toc 3"/>
    <w:basedOn w:val="a2"/>
    <w:next w:val="a2"/>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2"/>
    <w:next w:val="a2"/>
    <w:autoRedefine/>
    <w:uiPriority w:val="99"/>
    <w:semiHidden/>
    <w:rsid w:val="00D3145D"/>
    <w:pPr>
      <w:tabs>
        <w:tab w:val="left" w:pos="1440"/>
        <w:tab w:val="right" w:leader="dot" w:pos="9540"/>
      </w:tabs>
      <w:spacing w:before="100" w:after="0"/>
      <w:ind w:right="-84"/>
    </w:pPr>
    <w:rPr>
      <w:b/>
      <w:bCs/>
      <w:caps/>
      <w:noProof/>
      <w:lang w:val="en-US"/>
    </w:rPr>
  </w:style>
  <w:style w:type="paragraph" w:styleId="25">
    <w:name w:val="toc 2"/>
    <w:basedOn w:val="a2"/>
    <w:next w:val="a2"/>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2"/>
    <w:next w:val="a2"/>
    <w:link w:val="af0"/>
    <w:uiPriority w:val="99"/>
    <w:rsid w:val="00E51FC8"/>
    <w:rPr>
      <w:szCs w:val="20"/>
    </w:rPr>
  </w:style>
  <w:style w:type="character" w:customStyle="1" w:styleId="af0">
    <w:name w:val="Дата Знак"/>
    <w:basedOn w:val="a3"/>
    <w:link w:val="af"/>
    <w:uiPriority w:val="99"/>
    <w:semiHidden/>
    <w:locked/>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2"/>
    <w:link w:val="af4"/>
    <w:uiPriority w:val="99"/>
    <w:rsid w:val="00E51FC8"/>
    <w:pPr>
      <w:spacing w:after="120"/>
    </w:pPr>
    <w:rPr>
      <w:szCs w:val="20"/>
    </w:rPr>
  </w:style>
  <w:style w:type="character" w:customStyle="1" w:styleId="af4">
    <w:name w:val="Основной текст Знак"/>
    <w:basedOn w:val="a3"/>
    <w:link w:val="af3"/>
    <w:uiPriority w:val="99"/>
    <w:locked/>
    <w:rsid w:val="00121DC6"/>
    <w:rPr>
      <w:rFonts w:cs="Times New Roman"/>
      <w:sz w:val="24"/>
    </w:rPr>
  </w:style>
  <w:style w:type="paragraph" w:customStyle="1" w:styleId="af5">
    <w:name w:val="Подраздел"/>
    <w:basedOn w:val="a2"/>
    <w:uiPriority w:val="99"/>
    <w:rsid w:val="00E51FC8"/>
    <w:pPr>
      <w:suppressAutoHyphens/>
      <w:spacing w:before="240" w:after="120"/>
      <w:jc w:val="center"/>
    </w:pPr>
    <w:rPr>
      <w:rFonts w:ascii="TimesDL" w:hAnsi="TimesDL"/>
      <w:b/>
      <w:smallCaps/>
      <w:spacing w:val="-2"/>
      <w:szCs w:val="20"/>
    </w:rPr>
  </w:style>
  <w:style w:type="paragraph" w:styleId="26">
    <w:name w:val="Body Text Indent 2"/>
    <w:aliases w:val="Знак"/>
    <w:basedOn w:val="a2"/>
    <w:link w:val="27"/>
    <w:uiPriority w:val="99"/>
    <w:rsid w:val="00E51FC8"/>
    <w:pPr>
      <w:spacing w:after="120" w:line="480" w:lineRule="auto"/>
      <w:ind w:left="283"/>
    </w:pPr>
    <w:rPr>
      <w:szCs w:val="20"/>
    </w:rPr>
  </w:style>
  <w:style w:type="character" w:customStyle="1" w:styleId="27">
    <w:name w:val="Основной текст с отступом 2 Знак"/>
    <w:aliases w:val="Знак Знак3"/>
    <w:basedOn w:val="a3"/>
    <w:link w:val="26"/>
    <w:uiPriority w:val="99"/>
    <w:locked/>
    <w:rsid w:val="002807B5"/>
    <w:rPr>
      <w:rFonts w:cs="Times New Roman"/>
      <w:sz w:val="24"/>
    </w:rPr>
  </w:style>
  <w:style w:type="paragraph" w:styleId="35">
    <w:name w:val="Body Text Indent 3"/>
    <w:basedOn w:val="a2"/>
    <w:link w:val="36"/>
    <w:uiPriority w:val="99"/>
    <w:rsid w:val="00E51FC8"/>
    <w:pPr>
      <w:spacing w:after="120"/>
      <w:ind w:left="283"/>
    </w:pPr>
    <w:rPr>
      <w:sz w:val="16"/>
      <w:szCs w:val="20"/>
    </w:rPr>
  </w:style>
  <w:style w:type="character" w:customStyle="1" w:styleId="36">
    <w:name w:val="Основной текст с отступом 3 Знак"/>
    <w:basedOn w:val="a3"/>
    <w:link w:val="35"/>
    <w:uiPriority w:val="99"/>
    <w:locked/>
    <w:rsid w:val="00162541"/>
    <w:rPr>
      <w:rFonts w:cs="Times New Roman"/>
      <w:sz w:val="16"/>
      <w:szCs w:val="16"/>
    </w:rPr>
  </w:style>
  <w:style w:type="paragraph" w:styleId="af6">
    <w:name w:val="header"/>
    <w:basedOn w:val="a2"/>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3"/>
    <w:link w:val="af6"/>
    <w:uiPriority w:val="99"/>
    <w:locked/>
    <w:rsid w:val="006B5DEC"/>
    <w:rPr>
      <w:rFonts w:ascii="Arial" w:hAnsi="Arial" w:cs="Times New Roman"/>
      <w:noProof/>
      <w:sz w:val="24"/>
    </w:rPr>
  </w:style>
  <w:style w:type="paragraph" w:styleId="af7">
    <w:name w:val="Block Text"/>
    <w:basedOn w:val="a2"/>
    <w:uiPriority w:val="99"/>
    <w:rsid w:val="00E51FC8"/>
    <w:pPr>
      <w:spacing w:after="120"/>
      <w:ind w:left="1440" w:right="1440"/>
    </w:pPr>
    <w:rPr>
      <w:szCs w:val="20"/>
    </w:rPr>
  </w:style>
  <w:style w:type="character" w:styleId="af8">
    <w:name w:val="footnote reference"/>
    <w:basedOn w:val="a3"/>
    <w:uiPriority w:val="99"/>
    <w:rsid w:val="00E51FC8"/>
    <w:rPr>
      <w:rFonts w:ascii="Times New Roman" w:hAnsi="Times New Roman" w:cs="Times New Roman"/>
      <w:vertAlign w:val="superscript"/>
    </w:rPr>
  </w:style>
  <w:style w:type="paragraph" w:styleId="af9">
    <w:name w:val="footnote text"/>
    <w:aliases w:val="Знак5"/>
    <w:basedOn w:val="a2"/>
    <w:link w:val="afa"/>
    <w:uiPriority w:val="99"/>
    <w:rsid w:val="00E51FC8"/>
    <w:rPr>
      <w:sz w:val="20"/>
      <w:szCs w:val="20"/>
    </w:rPr>
  </w:style>
  <w:style w:type="character" w:customStyle="1" w:styleId="afa">
    <w:name w:val="Текст сноски Знак"/>
    <w:aliases w:val="Знак5 Знак"/>
    <w:basedOn w:val="a3"/>
    <w:link w:val="af9"/>
    <w:uiPriority w:val="99"/>
    <w:locked/>
    <w:rsid w:val="00162541"/>
    <w:rPr>
      <w:rFonts w:cs="Times New Roman"/>
      <w:sz w:val="20"/>
      <w:szCs w:val="20"/>
    </w:rPr>
  </w:style>
  <w:style w:type="character" w:styleId="afb">
    <w:name w:val="page number"/>
    <w:basedOn w:val="a3"/>
    <w:uiPriority w:val="99"/>
    <w:rsid w:val="00E51FC8"/>
    <w:rPr>
      <w:rFonts w:ascii="Times New Roman" w:hAnsi="Times New Roman" w:cs="Times New Roman"/>
    </w:rPr>
  </w:style>
  <w:style w:type="paragraph" w:styleId="afc">
    <w:name w:val="footer"/>
    <w:basedOn w:val="a2"/>
    <w:link w:val="afd"/>
    <w:uiPriority w:val="99"/>
    <w:rsid w:val="00E51FC8"/>
    <w:pPr>
      <w:tabs>
        <w:tab w:val="center" w:pos="4153"/>
        <w:tab w:val="right" w:pos="8306"/>
      </w:tabs>
    </w:pPr>
    <w:rPr>
      <w:noProof/>
      <w:szCs w:val="20"/>
    </w:rPr>
  </w:style>
  <w:style w:type="character" w:customStyle="1" w:styleId="afd">
    <w:name w:val="Нижний колонтитул Знак"/>
    <w:basedOn w:val="a3"/>
    <w:link w:val="afc"/>
    <w:uiPriority w:val="99"/>
    <w:locked/>
    <w:rsid w:val="002A7980"/>
    <w:rPr>
      <w:rFonts w:cs="Times New Roman"/>
      <w:noProof/>
      <w:sz w:val="24"/>
      <w:lang w:val="ru-RU" w:eastAsia="ru-RU" w:bidi="ar-SA"/>
    </w:rPr>
  </w:style>
  <w:style w:type="paragraph" w:styleId="37">
    <w:name w:val="Body Text 3"/>
    <w:basedOn w:val="a2"/>
    <w:link w:val="38"/>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basedOn w:val="a3"/>
    <w:link w:val="37"/>
    <w:uiPriority w:val="99"/>
    <w:semiHidden/>
    <w:locked/>
    <w:rsid w:val="00162541"/>
    <w:rPr>
      <w:rFonts w:cs="Times New Roman"/>
      <w:sz w:val="16"/>
      <w:szCs w:val="16"/>
    </w:rPr>
  </w:style>
  <w:style w:type="paragraph" w:styleId="afe">
    <w:name w:val="Plain Text"/>
    <w:basedOn w:val="a2"/>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3"/>
    <w:link w:val="afe"/>
    <w:uiPriority w:val="99"/>
    <w:locked/>
    <w:rsid w:val="00162541"/>
    <w:rPr>
      <w:rFonts w:ascii="Courier New" w:hAnsi="Courier New" w:cs="Courier New"/>
      <w:sz w:val="20"/>
      <w:szCs w:val="20"/>
    </w:rPr>
  </w:style>
  <w:style w:type="paragraph" w:customStyle="1" w:styleId="ConsNormal">
    <w:name w:val="ConsNormal"/>
    <w:uiPriority w:val="99"/>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3"/>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2"/>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2"/>
    <w:link w:val="HTML0"/>
    <w:uiPriority w:val="99"/>
    <w:rsid w:val="00E51FC8"/>
    <w:rPr>
      <w:i/>
      <w:iCs/>
    </w:rPr>
  </w:style>
  <w:style w:type="character" w:customStyle="1" w:styleId="HTML0">
    <w:name w:val="Адрес HTML Знак"/>
    <w:basedOn w:val="a3"/>
    <w:link w:val="HTML"/>
    <w:uiPriority w:val="99"/>
    <w:semiHidden/>
    <w:locked/>
    <w:rsid w:val="00162541"/>
    <w:rPr>
      <w:rFonts w:cs="Times New Roman"/>
      <w:i/>
      <w:iCs/>
      <w:sz w:val="24"/>
      <w:szCs w:val="24"/>
    </w:rPr>
  </w:style>
  <w:style w:type="paragraph" w:styleId="aff2">
    <w:name w:val="envelope address"/>
    <w:basedOn w:val="a2"/>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E51FC8"/>
    <w:rPr>
      <w:rFonts w:cs="Times New Roman"/>
    </w:rPr>
  </w:style>
  <w:style w:type="character" w:styleId="aff3">
    <w:name w:val="Emphasis"/>
    <w:basedOn w:val="a3"/>
    <w:uiPriority w:val="99"/>
    <w:qFormat/>
    <w:rsid w:val="00E51FC8"/>
    <w:rPr>
      <w:rFonts w:cs="Times New Roman"/>
      <w:i/>
      <w:iCs/>
    </w:rPr>
  </w:style>
  <w:style w:type="character" w:styleId="aff4">
    <w:name w:val="Hyperlink"/>
    <w:basedOn w:val="a3"/>
    <w:uiPriority w:val="99"/>
    <w:rsid w:val="00E51FC8"/>
    <w:rPr>
      <w:rFonts w:cs="Times New Roman"/>
      <w:color w:val="0000FF"/>
      <w:u w:val="single"/>
    </w:rPr>
  </w:style>
  <w:style w:type="paragraph" w:styleId="aff5">
    <w:name w:val="Note Heading"/>
    <w:basedOn w:val="a2"/>
    <w:next w:val="a2"/>
    <w:link w:val="aff6"/>
    <w:uiPriority w:val="99"/>
    <w:rsid w:val="00E51FC8"/>
  </w:style>
  <w:style w:type="character" w:customStyle="1" w:styleId="aff6">
    <w:name w:val="Заголовок записки Знак"/>
    <w:basedOn w:val="a3"/>
    <w:link w:val="aff5"/>
    <w:uiPriority w:val="99"/>
    <w:locked/>
    <w:rsid w:val="007F2784"/>
    <w:rPr>
      <w:rFonts w:cs="Times New Roman"/>
      <w:sz w:val="24"/>
    </w:rPr>
  </w:style>
  <w:style w:type="character" w:styleId="HTML2">
    <w:name w:val="HTML Keyboard"/>
    <w:basedOn w:val="a3"/>
    <w:uiPriority w:val="99"/>
    <w:rsid w:val="00E51FC8"/>
    <w:rPr>
      <w:rFonts w:ascii="Courier New" w:hAnsi="Courier New" w:cs="Courier New"/>
      <w:sz w:val="20"/>
      <w:szCs w:val="20"/>
    </w:rPr>
  </w:style>
  <w:style w:type="character" w:styleId="HTML3">
    <w:name w:val="HTML Code"/>
    <w:basedOn w:val="a3"/>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locked/>
    <w:rsid w:val="00162541"/>
    <w:rPr>
      <w:szCs w:val="24"/>
    </w:rPr>
  </w:style>
  <w:style w:type="paragraph" w:styleId="28">
    <w:name w:val="Body Text First Indent 2"/>
    <w:basedOn w:val="a6"/>
    <w:link w:val="29"/>
    <w:uiPriority w:val="99"/>
    <w:rsid w:val="00E51FC8"/>
    <w:pPr>
      <w:spacing w:before="0" w:after="120"/>
      <w:ind w:left="283" w:firstLine="210"/>
    </w:pPr>
    <w:rPr>
      <w:szCs w:val="24"/>
    </w:rPr>
  </w:style>
  <w:style w:type="character" w:customStyle="1" w:styleId="29">
    <w:name w:val="Красная строка 2 Знак"/>
    <w:basedOn w:val="a7"/>
    <w:link w:val="28"/>
    <w:uiPriority w:val="99"/>
    <w:semiHidden/>
    <w:locked/>
    <w:rsid w:val="00162541"/>
    <w:rPr>
      <w:szCs w:val="24"/>
    </w:rPr>
  </w:style>
  <w:style w:type="character" w:styleId="aff9">
    <w:name w:val="line number"/>
    <w:basedOn w:val="a3"/>
    <w:uiPriority w:val="99"/>
    <w:rsid w:val="00E51FC8"/>
    <w:rPr>
      <w:rFonts w:cs="Times New Roman"/>
    </w:rPr>
  </w:style>
  <w:style w:type="character" w:styleId="HTML4">
    <w:name w:val="HTML Sample"/>
    <w:basedOn w:val="a3"/>
    <w:uiPriority w:val="99"/>
    <w:rsid w:val="00E51FC8"/>
    <w:rPr>
      <w:rFonts w:ascii="Courier New" w:hAnsi="Courier New" w:cs="Courier New"/>
    </w:rPr>
  </w:style>
  <w:style w:type="paragraph" w:styleId="2a">
    <w:name w:val="envelope return"/>
    <w:basedOn w:val="a2"/>
    <w:uiPriority w:val="99"/>
    <w:rsid w:val="00E51FC8"/>
    <w:rPr>
      <w:rFonts w:ascii="Arial" w:hAnsi="Arial" w:cs="Arial"/>
      <w:sz w:val="20"/>
      <w:szCs w:val="20"/>
    </w:rPr>
  </w:style>
  <w:style w:type="paragraph" w:styleId="affa">
    <w:name w:val="Normal Indent"/>
    <w:basedOn w:val="a2"/>
    <w:uiPriority w:val="99"/>
    <w:rsid w:val="00E51FC8"/>
    <w:pPr>
      <w:ind w:left="708"/>
    </w:pPr>
  </w:style>
  <w:style w:type="character" w:styleId="HTML5">
    <w:name w:val="HTML Definition"/>
    <w:basedOn w:val="a3"/>
    <w:uiPriority w:val="99"/>
    <w:rsid w:val="00E51FC8"/>
    <w:rPr>
      <w:rFonts w:cs="Times New Roman"/>
      <w:i/>
      <w:iCs/>
    </w:rPr>
  </w:style>
  <w:style w:type="character" w:styleId="HTML6">
    <w:name w:val="HTML Variable"/>
    <w:basedOn w:val="a3"/>
    <w:uiPriority w:val="99"/>
    <w:rsid w:val="00E51FC8"/>
    <w:rPr>
      <w:rFonts w:cs="Times New Roman"/>
      <w:i/>
      <w:iCs/>
    </w:rPr>
  </w:style>
  <w:style w:type="character" w:styleId="HTML7">
    <w:name w:val="HTML Typewriter"/>
    <w:basedOn w:val="a3"/>
    <w:uiPriority w:val="99"/>
    <w:rsid w:val="00E51FC8"/>
    <w:rPr>
      <w:rFonts w:ascii="Courier New" w:hAnsi="Courier New" w:cs="Courier New"/>
      <w:sz w:val="20"/>
      <w:szCs w:val="20"/>
    </w:rPr>
  </w:style>
  <w:style w:type="paragraph" w:styleId="affb">
    <w:name w:val="Signature"/>
    <w:basedOn w:val="a2"/>
    <w:link w:val="affc"/>
    <w:uiPriority w:val="99"/>
    <w:rsid w:val="00E51FC8"/>
    <w:pPr>
      <w:ind w:left="4252"/>
    </w:pPr>
  </w:style>
  <w:style w:type="character" w:customStyle="1" w:styleId="affc">
    <w:name w:val="Подпись Знак"/>
    <w:basedOn w:val="a3"/>
    <w:link w:val="affb"/>
    <w:uiPriority w:val="99"/>
    <w:semiHidden/>
    <w:locked/>
    <w:rsid w:val="00162541"/>
    <w:rPr>
      <w:rFonts w:cs="Times New Roman"/>
      <w:sz w:val="24"/>
      <w:szCs w:val="24"/>
    </w:rPr>
  </w:style>
  <w:style w:type="paragraph" w:styleId="affd">
    <w:name w:val="Salutation"/>
    <w:basedOn w:val="a2"/>
    <w:next w:val="a2"/>
    <w:link w:val="affe"/>
    <w:uiPriority w:val="99"/>
    <w:rsid w:val="00E51FC8"/>
  </w:style>
  <w:style w:type="character" w:customStyle="1" w:styleId="affe">
    <w:name w:val="Приветствие Знак"/>
    <w:basedOn w:val="a3"/>
    <w:link w:val="affd"/>
    <w:uiPriority w:val="99"/>
    <w:semiHidden/>
    <w:locked/>
    <w:rsid w:val="00162541"/>
    <w:rPr>
      <w:rFonts w:cs="Times New Roman"/>
      <w:sz w:val="24"/>
      <w:szCs w:val="24"/>
    </w:rPr>
  </w:style>
  <w:style w:type="paragraph" w:styleId="afff">
    <w:name w:val="List Continue"/>
    <w:basedOn w:val="a2"/>
    <w:uiPriority w:val="99"/>
    <w:rsid w:val="00E51FC8"/>
    <w:pPr>
      <w:spacing w:after="120"/>
      <w:ind w:left="283"/>
    </w:pPr>
  </w:style>
  <w:style w:type="paragraph" w:styleId="2b">
    <w:name w:val="List Continue 2"/>
    <w:basedOn w:val="a2"/>
    <w:uiPriority w:val="99"/>
    <w:rsid w:val="00E51FC8"/>
    <w:pPr>
      <w:spacing w:after="120"/>
      <w:ind w:left="566"/>
    </w:pPr>
  </w:style>
  <w:style w:type="paragraph" w:styleId="39">
    <w:name w:val="List Continue 3"/>
    <w:basedOn w:val="a2"/>
    <w:uiPriority w:val="99"/>
    <w:rsid w:val="00E51FC8"/>
    <w:pPr>
      <w:spacing w:after="120"/>
      <w:ind w:left="849"/>
    </w:pPr>
  </w:style>
  <w:style w:type="paragraph" w:styleId="43">
    <w:name w:val="List Continue 4"/>
    <w:basedOn w:val="a2"/>
    <w:uiPriority w:val="99"/>
    <w:rsid w:val="00E51FC8"/>
    <w:pPr>
      <w:spacing w:after="120"/>
      <w:ind w:left="1132"/>
    </w:pPr>
  </w:style>
  <w:style w:type="paragraph" w:styleId="53">
    <w:name w:val="List Continue 5"/>
    <w:basedOn w:val="a2"/>
    <w:uiPriority w:val="99"/>
    <w:rsid w:val="00E51FC8"/>
    <w:pPr>
      <w:spacing w:after="120"/>
      <w:ind w:left="1415"/>
    </w:pPr>
  </w:style>
  <w:style w:type="character" w:styleId="afff0">
    <w:name w:val="FollowedHyperlink"/>
    <w:basedOn w:val="a3"/>
    <w:uiPriority w:val="99"/>
    <w:rsid w:val="00E51FC8"/>
    <w:rPr>
      <w:rFonts w:cs="Times New Roman"/>
      <w:color w:val="800080"/>
      <w:u w:val="single"/>
    </w:rPr>
  </w:style>
  <w:style w:type="paragraph" w:styleId="afff1">
    <w:name w:val="Closing"/>
    <w:basedOn w:val="a2"/>
    <w:link w:val="afff2"/>
    <w:uiPriority w:val="99"/>
    <w:rsid w:val="00E51FC8"/>
    <w:pPr>
      <w:ind w:left="4252"/>
    </w:pPr>
  </w:style>
  <w:style w:type="character" w:customStyle="1" w:styleId="afff2">
    <w:name w:val="Прощание Знак"/>
    <w:basedOn w:val="a3"/>
    <w:link w:val="afff1"/>
    <w:uiPriority w:val="99"/>
    <w:semiHidden/>
    <w:locked/>
    <w:rsid w:val="00162541"/>
    <w:rPr>
      <w:rFonts w:cs="Times New Roman"/>
      <w:sz w:val="24"/>
      <w:szCs w:val="24"/>
    </w:rPr>
  </w:style>
  <w:style w:type="paragraph" w:styleId="afff3">
    <w:name w:val="List"/>
    <w:basedOn w:val="a2"/>
    <w:uiPriority w:val="99"/>
    <w:rsid w:val="00E51FC8"/>
    <w:pPr>
      <w:ind w:left="283" w:hanging="283"/>
    </w:pPr>
  </w:style>
  <w:style w:type="paragraph" w:styleId="2c">
    <w:name w:val="List 2"/>
    <w:basedOn w:val="a2"/>
    <w:uiPriority w:val="99"/>
    <w:rsid w:val="00E51FC8"/>
    <w:pPr>
      <w:ind w:left="566" w:hanging="283"/>
    </w:pPr>
  </w:style>
  <w:style w:type="paragraph" w:styleId="3a">
    <w:name w:val="List 3"/>
    <w:basedOn w:val="a2"/>
    <w:uiPriority w:val="99"/>
    <w:rsid w:val="00E51FC8"/>
    <w:pPr>
      <w:ind w:left="849" w:hanging="283"/>
    </w:pPr>
  </w:style>
  <w:style w:type="paragraph" w:styleId="44">
    <w:name w:val="List 4"/>
    <w:basedOn w:val="a2"/>
    <w:uiPriority w:val="99"/>
    <w:rsid w:val="00E51FC8"/>
    <w:pPr>
      <w:ind w:left="1132" w:hanging="283"/>
    </w:pPr>
  </w:style>
  <w:style w:type="paragraph" w:styleId="54">
    <w:name w:val="List 5"/>
    <w:basedOn w:val="a2"/>
    <w:uiPriority w:val="99"/>
    <w:rsid w:val="00E51FC8"/>
    <w:pPr>
      <w:ind w:left="1415" w:hanging="283"/>
    </w:pPr>
  </w:style>
  <w:style w:type="paragraph" w:styleId="HTML8">
    <w:name w:val="HTML Preformatted"/>
    <w:basedOn w:val="a2"/>
    <w:link w:val="HTML9"/>
    <w:uiPriority w:val="99"/>
    <w:rsid w:val="00E51FC8"/>
    <w:rPr>
      <w:rFonts w:ascii="Courier New" w:hAnsi="Courier New" w:cs="Courier New"/>
      <w:sz w:val="20"/>
      <w:szCs w:val="20"/>
    </w:rPr>
  </w:style>
  <w:style w:type="character" w:customStyle="1" w:styleId="HTML9">
    <w:name w:val="Стандартный HTML Знак"/>
    <w:basedOn w:val="a3"/>
    <w:link w:val="HTML8"/>
    <w:uiPriority w:val="99"/>
    <w:semiHidden/>
    <w:locked/>
    <w:rsid w:val="00162541"/>
    <w:rPr>
      <w:rFonts w:ascii="Courier New" w:hAnsi="Courier New" w:cs="Courier New"/>
      <w:sz w:val="20"/>
      <w:szCs w:val="20"/>
    </w:rPr>
  </w:style>
  <w:style w:type="character" w:styleId="afff4">
    <w:name w:val="Strong"/>
    <w:basedOn w:val="a3"/>
    <w:uiPriority w:val="99"/>
    <w:qFormat/>
    <w:rsid w:val="00E51FC8"/>
    <w:rPr>
      <w:rFonts w:cs="Times New Roman"/>
      <w:b/>
      <w:bCs/>
    </w:rPr>
  </w:style>
  <w:style w:type="character" w:styleId="HTMLa">
    <w:name w:val="HTML Cite"/>
    <w:basedOn w:val="a3"/>
    <w:uiPriority w:val="99"/>
    <w:rsid w:val="00E51FC8"/>
    <w:rPr>
      <w:rFonts w:cs="Times New Roman"/>
      <w:i/>
      <w:iCs/>
    </w:rPr>
  </w:style>
  <w:style w:type="paragraph" w:styleId="afff5">
    <w:name w:val="Message Header"/>
    <w:basedOn w:val="a2"/>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3"/>
    <w:link w:val="afff5"/>
    <w:uiPriority w:val="99"/>
    <w:semiHidden/>
    <w:locked/>
    <w:rsid w:val="00162541"/>
    <w:rPr>
      <w:rFonts w:ascii="Cambria" w:hAnsi="Cambria" w:cs="Times New Roman"/>
      <w:sz w:val="24"/>
      <w:szCs w:val="24"/>
      <w:shd w:val="pct20" w:color="auto" w:fill="auto"/>
    </w:rPr>
  </w:style>
  <w:style w:type="paragraph" w:styleId="afff7">
    <w:name w:val="E-mail Signature"/>
    <w:basedOn w:val="a2"/>
    <w:link w:val="afff8"/>
    <w:uiPriority w:val="99"/>
    <w:rsid w:val="00E51FC8"/>
  </w:style>
  <w:style w:type="character" w:customStyle="1" w:styleId="afff8">
    <w:name w:val="Электронная подпись Знак"/>
    <w:basedOn w:val="a3"/>
    <w:link w:val="afff7"/>
    <w:uiPriority w:val="99"/>
    <w:semiHidden/>
    <w:locked/>
    <w:rsid w:val="00162541"/>
    <w:rPr>
      <w:rFonts w:cs="Times New Roman"/>
      <w:sz w:val="24"/>
      <w:szCs w:val="24"/>
    </w:rPr>
  </w:style>
  <w:style w:type="paragraph" w:styleId="45">
    <w:name w:val="toc 4"/>
    <w:basedOn w:val="a2"/>
    <w:next w:val="a2"/>
    <w:autoRedefine/>
    <w:uiPriority w:val="99"/>
    <w:semiHidden/>
    <w:rsid w:val="00E51FC8"/>
    <w:pPr>
      <w:spacing w:after="0"/>
      <w:ind w:left="480"/>
      <w:jc w:val="left"/>
    </w:pPr>
    <w:rPr>
      <w:sz w:val="20"/>
      <w:szCs w:val="20"/>
    </w:rPr>
  </w:style>
  <w:style w:type="paragraph" w:styleId="55">
    <w:name w:val="toc 5"/>
    <w:basedOn w:val="a2"/>
    <w:next w:val="a2"/>
    <w:autoRedefine/>
    <w:uiPriority w:val="99"/>
    <w:semiHidden/>
    <w:rsid w:val="00E51FC8"/>
    <w:pPr>
      <w:spacing w:after="0"/>
      <w:ind w:left="720"/>
      <w:jc w:val="left"/>
    </w:pPr>
    <w:rPr>
      <w:sz w:val="20"/>
      <w:szCs w:val="20"/>
    </w:rPr>
  </w:style>
  <w:style w:type="paragraph" w:styleId="61">
    <w:name w:val="toc 6"/>
    <w:basedOn w:val="a2"/>
    <w:next w:val="a2"/>
    <w:autoRedefine/>
    <w:uiPriority w:val="99"/>
    <w:semiHidden/>
    <w:rsid w:val="00E51FC8"/>
    <w:pPr>
      <w:spacing w:after="0"/>
      <w:ind w:left="960"/>
      <w:jc w:val="left"/>
    </w:pPr>
    <w:rPr>
      <w:sz w:val="20"/>
      <w:szCs w:val="20"/>
    </w:rPr>
  </w:style>
  <w:style w:type="paragraph" w:styleId="71">
    <w:name w:val="toc 7"/>
    <w:basedOn w:val="a2"/>
    <w:next w:val="a2"/>
    <w:autoRedefine/>
    <w:uiPriority w:val="99"/>
    <w:semiHidden/>
    <w:rsid w:val="00E51FC8"/>
    <w:pPr>
      <w:spacing w:after="0"/>
      <w:ind w:left="1200"/>
      <w:jc w:val="left"/>
    </w:pPr>
    <w:rPr>
      <w:sz w:val="20"/>
      <w:szCs w:val="20"/>
    </w:rPr>
  </w:style>
  <w:style w:type="paragraph" w:styleId="81">
    <w:name w:val="toc 8"/>
    <w:basedOn w:val="a2"/>
    <w:next w:val="a2"/>
    <w:autoRedefine/>
    <w:uiPriority w:val="99"/>
    <w:semiHidden/>
    <w:rsid w:val="00E51FC8"/>
    <w:pPr>
      <w:spacing w:after="0"/>
      <w:ind w:left="1440"/>
      <w:jc w:val="left"/>
    </w:pPr>
    <w:rPr>
      <w:sz w:val="20"/>
      <w:szCs w:val="20"/>
    </w:rPr>
  </w:style>
  <w:style w:type="paragraph" w:styleId="91">
    <w:name w:val="toc 9"/>
    <w:basedOn w:val="a2"/>
    <w:next w:val="a2"/>
    <w:autoRedefine/>
    <w:uiPriority w:val="99"/>
    <w:semiHidden/>
    <w:rsid w:val="00E51FC8"/>
    <w:pPr>
      <w:spacing w:after="0"/>
      <w:ind w:left="1680"/>
      <w:jc w:val="left"/>
    </w:pPr>
    <w:rPr>
      <w:sz w:val="20"/>
      <w:szCs w:val="20"/>
    </w:rPr>
  </w:style>
  <w:style w:type="paragraph" w:customStyle="1" w:styleId="14">
    <w:name w:val="Стиль1"/>
    <w:basedOn w:val="a2"/>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uiPriority w:val="99"/>
    <w:rsid w:val="00E51FC8"/>
  </w:style>
  <w:style w:type="paragraph" w:customStyle="1" w:styleId="210">
    <w:name w:val="Заголовок 2.1"/>
    <w:basedOn w:val="1"/>
    <w:uiPriority w:val="99"/>
    <w:rsid w:val="00E51FC8"/>
    <w:pPr>
      <w:keepLines/>
      <w:widowControl w:val="0"/>
      <w:suppressLineNumbers/>
      <w:suppressAutoHyphens/>
    </w:pPr>
    <w:rPr>
      <w:caps/>
      <w:szCs w:val="28"/>
    </w:rPr>
  </w:style>
  <w:style w:type="paragraph" w:customStyle="1" w:styleId="2d">
    <w:name w:val="Стиль2"/>
    <w:basedOn w:val="24"/>
    <w:uiPriority w:val="99"/>
    <w:rsid w:val="00E51FC8"/>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2"/>
    <w:uiPriority w:val="99"/>
    <w:rsid w:val="00E51FC8"/>
  </w:style>
  <w:style w:type="character" w:customStyle="1" w:styleId="15">
    <w:name w:val="Знак Знак1"/>
    <w:basedOn w:val="a3"/>
    <w:uiPriority w:val="99"/>
    <w:rsid w:val="00E51FC8"/>
    <w:rPr>
      <w:rFonts w:cs="Times New Roman"/>
      <w:sz w:val="24"/>
      <w:lang w:val="ru-RU" w:eastAsia="ru-RU" w:bidi="ar-SA"/>
    </w:rPr>
  </w:style>
  <w:style w:type="character" w:customStyle="1" w:styleId="3c">
    <w:name w:val="Стиль3 Знак"/>
    <w:basedOn w:val="15"/>
    <w:uiPriority w:val="99"/>
    <w:rsid w:val="00E51FC8"/>
  </w:style>
  <w:style w:type="paragraph" w:customStyle="1" w:styleId="46">
    <w:name w:val="Стиль4"/>
    <w:basedOn w:val="20"/>
    <w:next w:val="a2"/>
    <w:uiPriority w:val="99"/>
    <w:rsid w:val="00E51FC8"/>
    <w:pPr>
      <w:keepLines/>
      <w:widowControl w:val="0"/>
      <w:suppressLineNumbers/>
      <w:suppressAutoHyphens/>
      <w:ind w:firstLine="567"/>
    </w:pPr>
  </w:style>
  <w:style w:type="paragraph" w:customStyle="1" w:styleId="afff9">
    <w:name w:val="Таблица заголовок"/>
    <w:basedOn w:val="a2"/>
    <w:uiPriority w:val="99"/>
    <w:rsid w:val="00E51FC8"/>
    <w:pPr>
      <w:spacing w:before="120" w:after="120" w:line="360" w:lineRule="auto"/>
      <w:jc w:val="right"/>
    </w:pPr>
    <w:rPr>
      <w:b/>
      <w:sz w:val="28"/>
      <w:szCs w:val="28"/>
    </w:rPr>
  </w:style>
  <w:style w:type="paragraph" w:customStyle="1" w:styleId="afffa">
    <w:name w:val="текст таблицы"/>
    <w:basedOn w:val="a2"/>
    <w:uiPriority w:val="99"/>
    <w:rsid w:val="00E51FC8"/>
    <w:pPr>
      <w:spacing w:before="120" w:after="0"/>
      <w:ind w:right="-102"/>
      <w:jc w:val="left"/>
    </w:pPr>
  </w:style>
  <w:style w:type="paragraph" w:customStyle="1" w:styleId="afffb">
    <w:name w:val="Пункт Знак"/>
    <w:basedOn w:val="a2"/>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2"/>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2"/>
    <w:next w:val="a2"/>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2"/>
    <w:next w:val="a2"/>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basedOn w:val="a3"/>
    <w:uiPriority w:val="99"/>
    <w:rsid w:val="00E51FC8"/>
    <w:rPr>
      <w:rFonts w:cs="Times New Roman"/>
      <w:sz w:val="24"/>
      <w:lang w:val="ru-RU" w:eastAsia="ru-RU" w:bidi="ar-SA"/>
    </w:rPr>
  </w:style>
  <w:style w:type="paragraph" w:styleId="affff">
    <w:name w:val="Balloon Text"/>
    <w:basedOn w:val="a2"/>
    <w:link w:val="16"/>
    <w:uiPriority w:val="99"/>
    <w:semiHidden/>
    <w:rsid w:val="00E51FC8"/>
    <w:rPr>
      <w:rFonts w:ascii="Tahoma" w:hAnsi="Tahoma" w:cs="Tahoma"/>
      <w:sz w:val="16"/>
      <w:szCs w:val="16"/>
    </w:rPr>
  </w:style>
  <w:style w:type="character" w:customStyle="1" w:styleId="16">
    <w:name w:val="Текст выноски Знак1"/>
    <w:basedOn w:val="a3"/>
    <w:link w:val="affff"/>
    <w:uiPriority w:val="99"/>
    <w:semiHidden/>
    <w:locked/>
    <w:rsid w:val="00162541"/>
    <w:rPr>
      <w:rFonts w:cs="Times New Roman"/>
      <w:sz w:val="2"/>
    </w:rPr>
  </w:style>
  <w:style w:type="character" w:customStyle="1" w:styleId="labeltextlot21">
    <w:name w:val="label_text_lot_21"/>
    <w:basedOn w:val="a3"/>
    <w:uiPriority w:val="99"/>
    <w:rsid w:val="00E51FC8"/>
    <w:rPr>
      <w:rFonts w:cs="Times New Roman"/>
      <w:color w:val="0000FF"/>
      <w:sz w:val="20"/>
      <w:szCs w:val="20"/>
    </w:rPr>
  </w:style>
  <w:style w:type="paragraph" w:customStyle="1" w:styleId="17">
    <w:name w:val="1"/>
    <w:basedOn w:val="a2"/>
    <w:next w:val="affff0"/>
    <w:uiPriority w:val="99"/>
    <w:rsid w:val="00E51FC8"/>
    <w:pPr>
      <w:spacing w:before="100" w:beforeAutospacing="1" w:after="100" w:afterAutospacing="1"/>
      <w:jc w:val="left"/>
    </w:pPr>
  </w:style>
  <w:style w:type="paragraph" w:styleId="affff0">
    <w:name w:val="Normal (Web)"/>
    <w:aliases w:val="Обычный (Web)1"/>
    <w:basedOn w:val="a2"/>
    <w:uiPriority w:val="99"/>
    <w:rsid w:val="00E51FC8"/>
  </w:style>
  <w:style w:type="paragraph" w:customStyle="1" w:styleId="3e">
    <w:name w:val="3"/>
    <w:basedOn w:val="a2"/>
    <w:uiPriority w:val="99"/>
    <w:rsid w:val="00DB4307"/>
    <w:pPr>
      <w:spacing w:before="150" w:after="150"/>
      <w:ind w:left="150" w:right="150"/>
      <w:jc w:val="left"/>
    </w:pPr>
  </w:style>
  <w:style w:type="paragraph" w:customStyle="1" w:styleId="consnormal0">
    <w:name w:val="consnormal"/>
    <w:basedOn w:val="a2"/>
    <w:uiPriority w:val="99"/>
    <w:rsid w:val="00A23A72"/>
    <w:pPr>
      <w:spacing w:before="150" w:after="150"/>
      <w:ind w:left="150" w:right="150"/>
      <w:jc w:val="left"/>
    </w:pPr>
  </w:style>
  <w:style w:type="paragraph" w:customStyle="1" w:styleId="200">
    <w:name w:val="20"/>
    <w:basedOn w:val="a2"/>
    <w:uiPriority w:val="99"/>
    <w:rsid w:val="00DA251C"/>
    <w:pPr>
      <w:spacing w:before="150" w:after="150"/>
      <w:ind w:left="150" w:right="150"/>
      <w:jc w:val="left"/>
    </w:pPr>
  </w:style>
  <w:style w:type="paragraph" w:customStyle="1" w:styleId="120">
    <w:name w:val="12"/>
    <w:basedOn w:val="a2"/>
    <w:uiPriority w:val="99"/>
    <w:rsid w:val="00882F81"/>
    <w:pPr>
      <w:spacing w:before="150" w:after="150"/>
      <w:ind w:left="150" w:right="150"/>
      <w:jc w:val="left"/>
    </w:pPr>
  </w:style>
  <w:style w:type="paragraph" w:customStyle="1" w:styleId="ad0">
    <w:name w:val="ad"/>
    <w:basedOn w:val="a2"/>
    <w:uiPriority w:val="99"/>
    <w:rsid w:val="004A44BF"/>
    <w:pPr>
      <w:spacing w:before="150" w:after="150"/>
      <w:ind w:left="150" w:right="150"/>
      <w:jc w:val="left"/>
    </w:pPr>
  </w:style>
  <w:style w:type="paragraph" w:customStyle="1" w:styleId="affff1">
    <w:name w:val="af"/>
    <w:basedOn w:val="a2"/>
    <w:uiPriority w:val="99"/>
    <w:rsid w:val="00720FEB"/>
    <w:pPr>
      <w:spacing w:before="150" w:after="150"/>
      <w:ind w:left="150" w:right="150"/>
      <w:jc w:val="left"/>
    </w:pPr>
  </w:style>
  <w:style w:type="character" w:customStyle="1" w:styleId="spanbodyheader11">
    <w:name w:val="span_body_header_11"/>
    <w:basedOn w:val="a3"/>
    <w:uiPriority w:val="99"/>
    <w:rsid w:val="007156A7"/>
    <w:rPr>
      <w:rFonts w:cs="Times New Roman"/>
      <w:b/>
      <w:bCs/>
      <w:sz w:val="20"/>
      <w:szCs w:val="20"/>
    </w:rPr>
  </w:style>
  <w:style w:type="character" w:customStyle="1" w:styleId="labelbodytext11">
    <w:name w:val="label_body_text_11"/>
    <w:basedOn w:val="a3"/>
    <w:uiPriority w:val="99"/>
    <w:rsid w:val="004E4F93"/>
    <w:rPr>
      <w:rFonts w:cs="Times New Roman"/>
      <w:color w:val="0000FF"/>
      <w:sz w:val="20"/>
      <w:szCs w:val="20"/>
    </w:rPr>
  </w:style>
  <w:style w:type="character" w:customStyle="1" w:styleId="spanbodytext21">
    <w:name w:val="span_body_text_21"/>
    <w:basedOn w:val="a3"/>
    <w:uiPriority w:val="99"/>
    <w:rsid w:val="004E4F93"/>
    <w:rPr>
      <w:rFonts w:cs="Times New Roman"/>
      <w:sz w:val="20"/>
      <w:szCs w:val="20"/>
    </w:rPr>
  </w:style>
  <w:style w:type="paragraph" w:customStyle="1" w:styleId="211">
    <w:name w:val="Основной текст 21"/>
    <w:basedOn w:val="a2"/>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4"/>
    <w:uiPriority w:val="9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2"/>
    <w:uiPriority w:val="99"/>
    <w:rsid w:val="00875CE5"/>
    <w:pPr>
      <w:spacing w:after="0"/>
    </w:pPr>
    <w:rPr>
      <w:szCs w:val="20"/>
    </w:rPr>
  </w:style>
  <w:style w:type="paragraph" w:customStyle="1" w:styleId="SABheading">
    <w:name w:val="SABheading"/>
    <w:basedOn w:val="a2"/>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2"/>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2"/>
    <w:uiPriority w:val="99"/>
    <w:rsid w:val="00B17C50"/>
    <w:pPr>
      <w:spacing w:after="0"/>
      <w:jc w:val="left"/>
    </w:pPr>
    <w:rPr>
      <w:rFonts w:ascii="Courier New" w:hAnsi="Courier New"/>
      <w:sz w:val="20"/>
    </w:rPr>
  </w:style>
  <w:style w:type="paragraph" w:customStyle="1" w:styleId="2e">
    <w:name w:val="Основной текст с отступом 2.Знак"/>
    <w:basedOn w:val="a2"/>
    <w:uiPriority w:val="99"/>
    <w:rsid w:val="00B17C50"/>
    <w:pPr>
      <w:spacing w:after="120" w:line="480" w:lineRule="auto"/>
      <w:ind w:left="283"/>
    </w:pPr>
    <w:rPr>
      <w:szCs w:val="20"/>
    </w:rPr>
  </w:style>
  <w:style w:type="character" w:customStyle="1" w:styleId="spanheaderlot21">
    <w:name w:val="span_header_lot_21"/>
    <w:basedOn w:val="a3"/>
    <w:uiPriority w:val="99"/>
    <w:rsid w:val="00B17C50"/>
    <w:rPr>
      <w:rFonts w:cs="Times New Roman"/>
      <w:b/>
      <w:bCs/>
      <w:sz w:val="20"/>
      <w:szCs w:val="20"/>
    </w:rPr>
  </w:style>
  <w:style w:type="paragraph" w:customStyle="1" w:styleId="xl54">
    <w:name w:val="xl54"/>
    <w:basedOn w:val="a2"/>
    <w:uiPriority w:val="99"/>
    <w:rsid w:val="00B17C50"/>
    <w:pPr>
      <w:spacing w:before="100" w:beforeAutospacing="1" w:after="100" w:afterAutospacing="1"/>
      <w:jc w:val="right"/>
    </w:pPr>
    <w:rPr>
      <w:b/>
      <w:bCs/>
      <w:sz w:val="22"/>
      <w:szCs w:val="22"/>
    </w:rPr>
  </w:style>
  <w:style w:type="paragraph" w:customStyle="1" w:styleId="xl26">
    <w:name w:val="xl26"/>
    <w:basedOn w:val="a2"/>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
    <w:name w:val="xl25"/>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3"/>
    <w:uiPriority w:val="99"/>
    <w:rsid w:val="002D4E84"/>
    <w:rPr>
      <w:rFonts w:cs="Times New Roman"/>
      <w:spacing w:val="270"/>
      <w:sz w:val="18"/>
      <w:szCs w:val="18"/>
    </w:rPr>
  </w:style>
  <w:style w:type="paragraph" w:customStyle="1" w:styleId="affff3">
    <w:name w:val="Заголовок"/>
    <w:basedOn w:val="a2"/>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f">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f">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0">
    <w:name w:val="Название3"/>
    <w:basedOn w:val="a2"/>
    <w:uiPriority w:val="99"/>
    <w:rsid w:val="00502A25"/>
    <w:pPr>
      <w:suppressLineNumbers/>
      <w:spacing w:before="120" w:after="120"/>
    </w:pPr>
    <w:rPr>
      <w:rFonts w:ascii="Arial" w:hAnsi="Arial" w:cs="Tahoma"/>
      <w:i/>
      <w:iCs/>
      <w:sz w:val="20"/>
      <w:lang w:eastAsia="ar-SA"/>
    </w:rPr>
  </w:style>
  <w:style w:type="paragraph" w:customStyle="1" w:styleId="3f1">
    <w:name w:val="Указатель3"/>
    <w:basedOn w:val="a2"/>
    <w:uiPriority w:val="99"/>
    <w:rsid w:val="00502A25"/>
    <w:pPr>
      <w:suppressLineNumbers/>
    </w:pPr>
    <w:rPr>
      <w:rFonts w:ascii="Arial" w:hAnsi="Arial" w:cs="Tahoma"/>
      <w:lang w:eastAsia="ar-SA"/>
    </w:rPr>
  </w:style>
  <w:style w:type="paragraph" w:customStyle="1" w:styleId="2f0">
    <w:name w:val="Название2"/>
    <w:basedOn w:val="a2"/>
    <w:uiPriority w:val="99"/>
    <w:rsid w:val="00502A25"/>
    <w:pPr>
      <w:suppressLineNumbers/>
      <w:spacing w:before="120" w:after="120"/>
    </w:pPr>
    <w:rPr>
      <w:rFonts w:ascii="Arial" w:hAnsi="Arial" w:cs="Tahoma"/>
      <w:i/>
      <w:iCs/>
      <w:sz w:val="20"/>
      <w:lang w:eastAsia="ar-SA"/>
    </w:rPr>
  </w:style>
  <w:style w:type="paragraph" w:customStyle="1" w:styleId="2f1">
    <w:name w:val="Указатель2"/>
    <w:basedOn w:val="a2"/>
    <w:uiPriority w:val="99"/>
    <w:rsid w:val="00502A25"/>
    <w:pPr>
      <w:suppressLineNumbers/>
    </w:pPr>
    <w:rPr>
      <w:rFonts w:ascii="Arial" w:hAnsi="Arial" w:cs="Tahoma"/>
      <w:lang w:eastAsia="ar-SA"/>
    </w:rPr>
  </w:style>
  <w:style w:type="paragraph" w:customStyle="1" w:styleId="1a">
    <w:name w:val="Название1"/>
    <w:basedOn w:val="a2"/>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2"/>
    <w:uiPriority w:val="99"/>
    <w:rsid w:val="00502A25"/>
    <w:pPr>
      <w:suppressLineNumbers/>
    </w:pPr>
    <w:rPr>
      <w:rFonts w:ascii="Arial" w:hAnsi="Arial" w:cs="Tahoma"/>
      <w:lang w:eastAsia="ar-SA"/>
    </w:rPr>
  </w:style>
  <w:style w:type="paragraph" w:customStyle="1" w:styleId="2110">
    <w:name w:val="Основной текст 211"/>
    <w:basedOn w:val="a2"/>
    <w:uiPriority w:val="99"/>
    <w:rsid w:val="00502A25"/>
    <w:rPr>
      <w:szCs w:val="20"/>
      <w:lang w:eastAsia="ar-SA"/>
    </w:rPr>
  </w:style>
  <w:style w:type="paragraph" w:customStyle="1" w:styleId="1c">
    <w:name w:val="Маркированный список1"/>
    <w:basedOn w:val="a2"/>
    <w:uiPriority w:val="99"/>
    <w:rsid w:val="00502A25"/>
    <w:pPr>
      <w:widowControl w:val="0"/>
    </w:pPr>
    <w:rPr>
      <w:lang w:eastAsia="ar-SA"/>
    </w:rPr>
  </w:style>
  <w:style w:type="paragraph" w:customStyle="1" w:styleId="212">
    <w:name w:val="Маркированный список 21"/>
    <w:basedOn w:val="a2"/>
    <w:uiPriority w:val="99"/>
    <w:rsid w:val="00502A25"/>
    <w:rPr>
      <w:szCs w:val="20"/>
      <w:lang w:eastAsia="ar-SA"/>
    </w:rPr>
  </w:style>
  <w:style w:type="paragraph" w:customStyle="1" w:styleId="310">
    <w:name w:val="Маркированный список 31"/>
    <w:basedOn w:val="a2"/>
    <w:uiPriority w:val="99"/>
    <w:rsid w:val="00502A25"/>
    <w:rPr>
      <w:szCs w:val="20"/>
      <w:lang w:eastAsia="ar-SA"/>
    </w:rPr>
  </w:style>
  <w:style w:type="paragraph" w:customStyle="1" w:styleId="410">
    <w:name w:val="Маркированный список 41"/>
    <w:basedOn w:val="a2"/>
    <w:uiPriority w:val="99"/>
    <w:rsid w:val="00502A25"/>
    <w:rPr>
      <w:szCs w:val="20"/>
      <w:lang w:eastAsia="ar-SA"/>
    </w:rPr>
  </w:style>
  <w:style w:type="paragraph" w:customStyle="1" w:styleId="510">
    <w:name w:val="Маркированный список 51"/>
    <w:basedOn w:val="a2"/>
    <w:uiPriority w:val="99"/>
    <w:rsid w:val="00502A25"/>
    <w:rPr>
      <w:szCs w:val="20"/>
      <w:lang w:eastAsia="ar-SA"/>
    </w:rPr>
  </w:style>
  <w:style w:type="paragraph" w:customStyle="1" w:styleId="1d">
    <w:name w:val="Нумерованный список1"/>
    <w:basedOn w:val="a2"/>
    <w:uiPriority w:val="99"/>
    <w:rsid w:val="00502A25"/>
    <w:rPr>
      <w:szCs w:val="20"/>
      <w:lang w:eastAsia="ar-SA"/>
    </w:rPr>
  </w:style>
  <w:style w:type="paragraph" w:customStyle="1" w:styleId="213">
    <w:name w:val="Нумерованный список 21"/>
    <w:basedOn w:val="a2"/>
    <w:uiPriority w:val="99"/>
    <w:rsid w:val="00502A25"/>
    <w:pPr>
      <w:tabs>
        <w:tab w:val="num" w:pos="643"/>
      </w:tabs>
      <w:ind w:left="-849"/>
    </w:pPr>
    <w:rPr>
      <w:szCs w:val="20"/>
      <w:lang w:eastAsia="ar-SA"/>
    </w:rPr>
  </w:style>
  <w:style w:type="paragraph" w:customStyle="1" w:styleId="311">
    <w:name w:val="Нумерованный список 31"/>
    <w:basedOn w:val="a2"/>
    <w:uiPriority w:val="99"/>
    <w:rsid w:val="00502A25"/>
    <w:rPr>
      <w:szCs w:val="20"/>
      <w:lang w:eastAsia="ar-SA"/>
    </w:rPr>
  </w:style>
  <w:style w:type="paragraph" w:customStyle="1" w:styleId="411">
    <w:name w:val="Нумерованный список 41"/>
    <w:basedOn w:val="a2"/>
    <w:uiPriority w:val="99"/>
    <w:rsid w:val="00502A25"/>
    <w:rPr>
      <w:szCs w:val="20"/>
      <w:lang w:eastAsia="ar-SA"/>
    </w:rPr>
  </w:style>
  <w:style w:type="paragraph" w:customStyle="1" w:styleId="511">
    <w:name w:val="Нумерованный список 51"/>
    <w:basedOn w:val="a2"/>
    <w:uiPriority w:val="99"/>
    <w:rsid w:val="00502A25"/>
    <w:rPr>
      <w:szCs w:val="20"/>
      <w:lang w:eastAsia="ar-SA"/>
    </w:rPr>
  </w:style>
  <w:style w:type="paragraph" w:customStyle="1" w:styleId="1e">
    <w:name w:val="Дата1"/>
    <w:basedOn w:val="a2"/>
    <w:next w:val="a2"/>
    <w:uiPriority w:val="99"/>
    <w:rsid w:val="00502A25"/>
    <w:rPr>
      <w:szCs w:val="20"/>
      <w:lang w:eastAsia="ar-SA"/>
    </w:rPr>
  </w:style>
  <w:style w:type="paragraph" w:customStyle="1" w:styleId="214">
    <w:name w:val="Основной текст с отступом 21"/>
    <w:basedOn w:val="a2"/>
    <w:uiPriority w:val="99"/>
    <w:rsid w:val="00502A25"/>
    <w:pPr>
      <w:spacing w:after="120" w:line="480" w:lineRule="auto"/>
      <w:ind w:left="283"/>
    </w:pPr>
    <w:rPr>
      <w:szCs w:val="20"/>
      <w:lang w:eastAsia="ar-SA"/>
    </w:rPr>
  </w:style>
  <w:style w:type="paragraph" w:customStyle="1" w:styleId="312">
    <w:name w:val="Основной текст с отступом 31"/>
    <w:basedOn w:val="a2"/>
    <w:uiPriority w:val="99"/>
    <w:rsid w:val="00502A25"/>
    <w:pPr>
      <w:spacing w:after="120"/>
      <w:ind w:left="283"/>
    </w:pPr>
    <w:rPr>
      <w:sz w:val="16"/>
      <w:szCs w:val="20"/>
      <w:lang w:eastAsia="ar-SA"/>
    </w:rPr>
  </w:style>
  <w:style w:type="paragraph" w:customStyle="1" w:styleId="1f">
    <w:name w:val="Цитата1"/>
    <w:basedOn w:val="a2"/>
    <w:uiPriority w:val="99"/>
    <w:rsid w:val="00502A25"/>
    <w:pPr>
      <w:spacing w:after="120"/>
      <w:ind w:left="1440" w:right="1440"/>
    </w:pPr>
    <w:rPr>
      <w:szCs w:val="20"/>
      <w:lang w:eastAsia="ar-SA"/>
    </w:rPr>
  </w:style>
  <w:style w:type="paragraph" w:customStyle="1" w:styleId="313">
    <w:name w:val="Основной текст 31"/>
    <w:basedOn w:val="a2"/>
    <w:uiPriority w:val="99"/>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2"/>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2"/>
    <w:next w:val="a2"/>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5">
    <w:name w:val="Красная строка 21"/>
    <w:basedOn w:val="a6"/>
    <w:uiPriority w:val="99"/>
    <w:rsid w:val="00502A25"/>
    <w:pPr>
      <w:spacing w:before="0" w:after="120"/>
      <w:ind w:left="283" w:firstLine="210"/>
    </w:pPr>
    <w:rPr>
      <w:szCs w:val="24"/>
      <w:lang w:eastAsia="ar-SA"/>
    </w:rPr>
  </w:style>
  <w:style w:type="paragraph" w:customStyle="1" w:styleId="1f2">
    <w:name w:val="Обычный отступ1"/>
    <w:basedOn w:val="a2"/>
    <w:uiPriority w:val="99"/>
    <w:rsid w:val="00502A25"/>
    <w:pPr>
      <w:ind w:left="708"/>
    </w:pPr>
    <w:rPr>
      <w:lang w:eastAsia="ar-SA"/>
    </w:rPr>
  </w:style>
  <w:style w:type="paragraph" w:customStyle="1" w:styleId="1f3">
    <w:name w:val="Приветствие1"/>
    <w:basedOn w:val="a2"/>
    <w:next w:val="a2"/>
    <w:uiPriority w:val="99"/>
    <w:rsid w:val="00502A25"/>
    <w:rPr>
      <w:lang w:eastAsia="ar-SA"/>
    </w:rPr>
  </w:style>
  <w:style w:type="paragraph" w:customStyle="1" w:styleId="1f4">
    <w:name w:val="Продолжение списка1"/>
    <w:basedOn w:val="a2"/>
    <w:uiPriority w:val="99"/>
    <w:rsid w:val="00502A25"/>
    <w:pPr>
      <w:spacing w:after="120"/>
      <w:ind w:left="283"/>
    </w:pPr>
    <w:rPr>
      <w:lang w:eastAsia="ar-SA"/>
    </w:rPr>
  </w:style>
  <w:style w:type="paragraph" w:customStyle="1" w:styleId="216">
    <w:name w:val="Продолжение списка 21"/>
    <w:basedOn w:val="a2"/>
    <w:uiPriority w:val="99"/>
    <w:rsid w:val="00502A25"/>
    <w:pPr>
      <w:spacing w:after="120"/>
      <w:ind w:left="566"/>
    </w:pPr>
    <w:rPr>
      <w:lang w:eastAsia="ar-SA"/>
    </w:rPr>
  </w:style>
  <w:style w:type="paragraph" w:customStyle="1" w:styleId="314">
    <w:name w:val="Продолжение списка 31"/>
    <w:basedOn w:val="a2"/>
    <w:uiPriority w:val="99"/>
    <w:rsid w:val="00502A25"/>
    <w:pPr>
      <w:spacing w:after="120"/>
      <w:ind w:left="849"/>
    </w:pPr>
    <w:rPr>
      <w:lang w:eastAsia="ar-SA"/>
    </w:rPr>
  </w:style>
  <w:style w:type="paragraph" w:customStyle="1" w:styleId="412">
    <w:name w:val="Продолжение списка 41"/>
    <w:basedOn w:val="a2"/>
    <w:uiPriority w:val="99"/>
    <w:rsid w:val="00502A25"/>
    <w:pPr>
      <w:spacing w:after="120"/>
      <w:ind w:left="1132"/>
    </w:pPr>
    <w:rPr>
      <w:lang w:eastAsia="ar-SA"/>
    </w:rPr>
  </w:style>
  <w:style w:type="paragraph" w:customStyle="1" w:styleId="512">
    <w:name w:val="Продолжение списка 51"/>
    <w:basedOn w:val="a2"/>
    <w:uiPriority w:val="99"/>
    <w:rsid w:val="00502A25"/>
    <w:pPr>
      <w:spacing w:after="120"/>
      <w:ind w:left="1415"/>
    </w:pPr>
    <w:rPr>
      <w:lang w:eastAsia="ar-SA"/>
    </w:rPr>
  </w:style>
  <w:style w:type="paragraph" w:customStyle="1" w:styleId="1f5">
    <w:name w:val="Заключение1"/>
    <w:basedOn w:val="a2"/>
    <w:uiPriority w:val="99"/>
    <w:rsid w:val="00502A25"/>
    <w:pPr>
      <w:ind w:left="4252"/>
    </w:pPr>
    <w:rPr>
      <w:lang w:eastAsia="ar-SA"/>
    </w:rPr>
  </w:style>
  <w:style w:type="paragraph" w:customStyle="1" w:styleId="217">
    <w:name w:val="Список 21"/>
    <w:basedOn w:val="a2"/>
    <w:uiPriority w:val="99"/>
    <w:rsid w:val="00502A25"/>
    <w:pPr>
      <w:ind w:left="566" w:hanging="283"/>
    </w:pPr>
    <w:rPr>
      <w:lang w:eastAsia="ar-SA"/>
    </w:rPr>
  </w:style>
  <w:style w:type="paragraph" w:customStyle="1" w:styleId="315">
    <w:name w:val="Список 31"/>
    <w:basedOn w:val="a2"/>
    <w:uiPriority w:val="99"/>
    <w:rsid w:val="00502A25"/>
    <w:pPr>
      <w:ind w:left="849" w:hanging="283"/>
    </w:pPr>
    <w:rPr>
      <w:lang w:eastAsia="ar-SA"/>
    </w:rPr>
  </w:style>
  <w:style w:type="paragraph" w:customStyle="1" w:styleId="413">
    <w:name w:val="Список 41"/>
    <w:basedOn w:val="a2"/>
    <w:uiPriority w:val="99"/>
    <w:rsid w:val="00502A25"/>
    <w:pPr>
      <w:ind w:left="1132" w:hanging="283"/>
    </w:pPr>
    <w:rPr>
      <w:lang w:eastAsia="ar-SA"/>
    </w:rPr>
  </w:style>
  <w:style w:type="paragraph" w:customStyle="1" w:styleId="513">
    <w:name w:val="Список 51"/>
    <w:basedOn w:val="a2"/>
    <w:uiPriority w:val="99"/>
    <w:rsid w:val="00502A25"/>
    <w:pPr>
      <w:ind w:left="1415" w:hanging="283"/>
    </w:pPr>
    <w:rPr>
      <w:lang w:eastAsia="ar-SA"/>
    </w:rPr>
  </w:style>
  <w:style w:type="paragraph" w:customStyle="1" w:styleId="1f6">
    <w:name w:val="Шапка1"/>
    <w:basedOn w:val="a2"/>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2">
    <w:name w:val="2"/>
    <w:basedOn w:val="a2"/>
    <w:next w:val="1f5"/>
    <w:uiPriority w:val="99"/>
    <w:rsid w:val="00502A25"/>
    <w:pPr>
      <w:ind w:left="4252"/>
    </w:pPr>
    <w:rPr>
      <w:lang w:eastAsia="ar-SA"/>
    </w:rPr>
  </w:style>
  <w:style w:type="paragraph" w:customStyle="1" w:styleId="affff7">
    <w:name w:val="Содержимое таблицы"/>
    <w:basedOn w:val="a2"/>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2"/>
    <w:uiPriority w:val="99"/>
    <w:rsid w:val="00502A25"/>
    <w:pPr>
      <w:ind w:left="567"/>
    </w:pPr>
    <w:rPr>
      <w:lang w:eastAsia="ar-SA"/>
    </w:rPr>
  </w:style>
  <w:style w:type="paragraph" w:customStyle="1" w:styleId="220">
    <w:name w:val="Основной текст с отступом 22"/>
    <w:basedOn w:val="a2"/>
    <w:uiPriority w:val="99"/>
    <w:rsid w:val="00502A25"/>
    <w:pPr>
      <w:spacing w:after="120" w:line="480" w:lineRule="auto"/>
      <w:ind w:left="283"/>
    </w:pPr>
    <w:rPr>
      <w:lang w:eastAsia="ar-SA"/>
    </w:rPr>
  </w:style>
  <w:style w:type="paragraph" w:customStyle="1" w:styleId="221">
    <w:name w:val="Основной текст 22"/>
    <w:basedOn w:val="a2"/>
    <w:uiPriority w:val="99"/>
    <w:rsid w:val="00502A25"/>
    <w:pPr>
      <w:spacing w:after="120" w:line="480" w:lineRule="auto"/>
    </w:pPr>
    <w:rPr>
      <w:lang w:eastAsia="ar-SA"/>
    </w:rPr>
  </w:style>
  <w:style w:type="paragraph" w:customStyle="1" w:styleId="320">
    <w:name w:val="Основной текст с отступом 32"/>
    <w:basedOn w:val="a2"/>
    <w:uiPriority w:val="99"/>
    <w:rsid w:val="00502A25"/>
    <w:pPr>
      <w:spacing w:after="120"/>
      <w:ind w:left="283"/>
    </w:pPr>
    <w:rPr>
      <w:sz w:val="16"/>
      <w:szCs w:val="16"/>
      <w:lang w:eastAsia="ar-SA"/>
    </w:rPr>
  </w:style>
  <w:style w:type="paragraph" w:customStyle="1" w:styleId="321">
    <w:name w:val="Основной текст 32"/>
    <w:basedOn w:val="a2"/>
    <w:uiPriority w:val="99"/>
    <w:rsid w:val="00502A25"/>
    <w:pPr>
      <w:spacing w:after="120"/>
    </w:pPr>
    <w:rPr>
      <w:sz w:val="16"/>
      <w:szCs w:val="16"/>
      <w:lang w:eastAsia="ar-SA"/>
    </w:rPr>
  </w:style>
  <w:style w:type="paragraph" w:customStyle="1" w:styleId="2f3">
    <w:name w:val="Дата2"/>
    <w:basedOn w:val="a2"/>
    <w:next w:val="a2"/>
    <w:uiPriority w:val="99"/>
    <w:rsid w:val="00502A25"/>
    <w:rPr>
      <w:szCs w:val="20"/>
      <w:lang w:eastAsia="ar-SA"/>
    </w:rPr>
  </w:style>
  <w:style w:type="paragraph" w:styleId="affffb">
    <w:name w:val="Document Map"/>
    <w:basedOn w:val="a2"/>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3"/>
    <w:link w:val="affffb"/>
    <w:uiPriority w:val="99"/>
    <w:semiHidden/>
    <w:locked/>
    <w:rsid w:val="00162541"/>
    <w:rPr>
      <w:rFonts w:cs="Times New Roman"/>
      <w:sz w:val="2"/>
    </w:rPr>
  </w:style>
  <w:style w:type="paragraph" w:customStyle="1" w:styleId="xl40">
    <w:name w:val="xl40"/>
    <w:basedOn w:val="a2"/>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2"/>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uiPriority w:val="99"/>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2"/>
    <w:uiPriority w:val="99"/>
    <w:rsid w:val="007A07F8"/>
    <w:pPr>
      <w:tabs>
        <w:tab w:val="num" w:pos="2160"/>
      </w:tabs>
      <w:spacing w:before="100" w:beforeAutospacing="1" w:after="100" w:afterAutospacing="1"/>
      <w:ind w:left="2160" w:hanging="180"/>
      <w:jc w:val="center"/>
    </w:pPr>
    <w:rPr>
      <w:b/>
      <w:bCs/>
    </w:rPr>
  </w:style>
  <w:style w:type="paragraph" w:customStyle="1" w:styleId="316">
    <w:name w:val="аголовок 31"/>
    <w:basedOn w:val="a2"/>
    <w:next w:val="a2"/>
    <w:uiPriority w:val="99"/>
    <w:rsid w:val="007A07F8"/>
    <w:pPr>
      <w:keepNext/>
      <w:spacing w:after="0"/>
    </w:pPr>
  </w:style>
  <w:style w:type="paragraph" w:customStyle="1" w:styleId="xl53">
    <w:name w:val="xl53"/>
    <w:basedOn w:val="a2"/>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2"/>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2"/>
    <w:uiPriority w:val="99"/>
    <w:rsid w:val="003F789E"/>
    <w:pPr>
      <w:spacing w:before="100" w:beforeAutospacing="1" w:after="100" w:afterAutospacing="1"/>
      <w:jc w:val="center"/>
      <w:textAlignment w:val="center"/>
    </w:pPr>
    <w:rPr>
      <w:b/>
      <w:bCs/>
    </w:rPr>
  </w:style>
  <w:style w:type="paragraph" w:customStyle="1" w:styleId="xl34">
    <w:name w:val="xl3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2"/>
    <w:uiPriority w:val="99"/>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2"/>
    <w:uiPriority w:val="99"/>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2"/>
    <w:uiPriority w:val="99"/>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2"/>
    <w:uiPriority w:val="99"/>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2"/>
    <w:uiPriority w:val="99"/>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2"/>
    <w:uiPriority w:val="99"/>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2"/>
    <w:uiPriority w:val="99"/>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2"/>
    <w:uiPriority w:val="99"/>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2"/>
    <w:uiPriority w:val="99"/>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2"/>
    <w:uiPriority w:val="99"/>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2"/>
    <w:uiPriority w:val="99"/>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2"/>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2"/>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2"/>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2"/>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2"/>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2"/>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2"/>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2"/>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2"/>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2"/>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2"/>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2"/>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2"/>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2"/>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2"/>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2"/>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2"/>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2"/>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2"/>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2"/>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2"/>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2"/>
    <w:uiPriority w:val="99"/>
    <w:rsid w:val="003F789E"/>
    <w:pPr>
      <w:spacing w:before="100" w:beforeAutospacing="1" w:after="100" w:afterAutospacing="1"/>
      <w:jc w:val="center"/>
      <w:textAlignment w:val="top"/>
    </w:pPr>
    <w:rPr>
      <w:b/>
      <w:bCs/>
    </w:rPr>
  </w:style>
  <w:style w:type="paragraph" w:customStyle="1" w:styleId="xl167">
    <w:name w:val="xl167"/>
    <w:basedOn w:val="a2"/>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2"/>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2"/>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2"/>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2"/>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3"/>
    <w:uiPriority w:val="99"/>
    <w:rsid w:val="003F789E"/>
    <w:rPr>
      <w:rFonts w:cs="Times New Roman"/>
    </w:rPr>
  </w:style>
  <w:style w:type="paragraph" w:customStyle="1" w:styleId="2f4">
    <w:name w:val="Стиль 2"/>
    <w:basedOn w:val="a2"/>
    <w:uiPriority w:val="99"/>
    <w:rsid w:val="003F789E"/>
    <w:pPr>
      <w:spacing w:after="0"/>
      <w:ind w:firstLine="720"/>
      <w:jc w:val="left"/>
    </w:pPr>
  </w:style>
  <w:style w:type="paragraph" w:customStyle="1" w:styleId="1f8">
    <w:name w:val="заголовок 1"/>
    <w:basedOn w:val="a2"/>
    <w:next w:val="a2"/>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2"/>
    <w:next w:val="a2"/>
    <w:uiPriority w:val="99"/>
    <w:rsid w:val="00515D70"/>
    <w:pPr>
      <w:keepNext/>
      <w:autoSpaceDE w:val="0"/>
      <w:autoSpaceDN w:val="0"/>
      <w:spacing w:after="0"/>
      <w:jc w:val="center"/>
      <w:outlineLvl w:val="3"/>
    </w:pPr>
    <w:rPr>
      <w:rFonts w:eastAsia="SimSun"/>
      <w:b/>
      <w:bCs/>
      <w:caps/>
      <w:lang w:eastAsia="zh-CN"/>
    </w:rPr>
  </w:style>
  <w:style w:type="paragraph" w:customStyle="1" w:styleId="3f2">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2"/>
    <w:uiPriority w:val="99"/>
    <w:qFormat/>
    <w:rsid w:val="00C849E0"/>
    <w:pPr>
      <w:spacing w:after="200" w:line="276" w:lineRule="auto"/>
      <w:ind w:left="720"/>
      <w:jc w:val="left"/>
    </w:pPr>
    <w:rPr>
      <w:rFonts w:ascii="Calibri" w:hAnsi="Calibri"/>
      <w:sz w:val="22"/>
      <w:szCs w:val="22"/>
      <w:lang w:eastAsia="en-US"/>
    </w:rPr>
  </w:style>
  <w:style w:type="paragraph" w:customStyle="1" w:styleId="2f5">
    <w:name w:val="Знак Знак2 Знак Знак Знак Знак Знак Знак Знак Знак Знак Знак"/>
    <w:basedOn w:val="a2"/>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2"/>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2"/>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2"/>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2"/>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6">
    <w:name w:val="Знак Знак2 Знак Знак Знак"/>
    <w:basedOn w:val="a2"/>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3"/>
    <w:uiPriority w:val="99"/>
    <w:rsid w:val="00FC335B"/>
    <w:rPr>
      <w:rFonts w:cs="Times New Roman"/>
    </w:rPr>
  </w:style>
  <w:style w:type="paragraph" w:customStyle="1" w:styleId="2f7">
    <w:name w:val="Знак Знак2 Знак Знак Знак Знак Знак Знак Знак"/>
    <w:basedOn w:val="a2"/>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2"/>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3"/>
    <w:uiPriority w:val="99"/>
    <w:rsid w:val="00E83D08"/>
    <w:rPr>
      <w:rFonts w:ascii="Times New Roman" w:hAnsi="Times New Roman" w:cs="Times New Roman"/>
      <w:sz w:val="22"/>
      <w:szCs w:val="22"/>
    </w:rPr>
  </w:style>
  <w:style w:type="paragraph" w:customStyle="1" w:styleId="Style3">
    <w:name w:val="Style3"/>
    <w:basedOn w:val="a2"/>
    <w:uiPriority w:val="99"/>
    <w:rsid w:val="008D3436"/>
    <w:pPr>
      <w:widowControl w:val="0"/>
      <w:autoSpaceDE w:val="0"/>
      <w:autoSpaceDN w:val="0"/>
      <w:adjustRightInd w:val="0"/>
      <w:spacing w:after="0"/>
    </w:pPr>
  </w:style>
  <w:style w:type="paragraph" w:customStyle="1" w:styleId="Style4">
    <w:name w:val="Style4"/>
    <w:basedOn w:val="a2"/>
    <w:uiPriority w:val="99"/>
    <w:rsid w:val="008D3436"/>
    <w:pPr>
      <w:widowControl w:val="0"/>
      <w:autoSpaceDE w:val="0"/>
      <w:autoSpaceDN w:val="0"/>
      <w:adjustRightInd w:val="0"/>
      <w:spacing w:after="0" w:line="283" w:lineRule="exact"/>
      <w:ind w:hanging="557"/>
    </w:pPr>
  </w:style>
  <w:style w:type="paragraph" w:customStyle="1" w:styleId="48">
    <w:name w:val="4"/>
    <w:basedOn w:val="a2"/>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8">
    <w:name w:val="Знак Знак2 Знак Знак Знак Знак"/>
    <w:basedOn w:val="a2"/>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2"/>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2"/>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3">
    <w:name w:val="Заголовок 3 Знак"/>
    <w:basedOn w:val="a3"/>
    <w:uiPriority w:val="99"/>
    <w:rsid w:val="00E7079C"/>
    <w:rPr>
      <w:rFonts w:ascii="Cambria" w:hAnsi="Cambria" w:cs="Times New Roman"/>
      <w:b/>
      <w:bCs/>
      <w:color w:val="auto"/>
      <w:sz w:val="24"/>
      <w:szCs w:val="24"/>
      <w:lang w:eastAsia="ru-RU"/>
    </w:rPr>
  </w:style>
  <w:style w:type="character" w:customStyle="1" w:styleId="49">
    <w:name w:val="Знак Знак4"/>
    <w:basedOn w:val="a3"/>
    <w:uiPriority w:val="99"/>
    <w:rsid w:val="002A7980"/>
    <w:rPr>
      <w:rFonts w:eastAsia="Times New Roman" w:cs="Times New Roman"/>
      <w:b/>
      <w:bCs/>
      <w:sz w:val="27"/>
      <w:szCs w:val="27"/>
    </w:rPr>
  </w:style>
  <w:style w:type="character" w:customStyle="1" w:styleId="udar">
    <w:name w:val="udar"/>
    <w:basedOn w:val="a3"/>
    <w:uiPriority w:val="99"/>
    <w:rsid w:val="002A7980"/>
    <w:rPr>
      <w:rFonts w:cs="Times New Roman"/>
    </w:rPr>
  </w:style>
  <w:style w:type="character" w:customStyle="1" w:styleId="mw-headline">
    <w:name w:val="mw-headline"/>
    <w:basedOn w:val="a3"/>
    <w:uiPriority w:val="99"/>
    <w:rsid w:val="002A7980"/>
    <w:rPr>
      <w:rFonts w:cs="Times New Roman"/>
    </w:rPr>
  </w:style>
  <w:style w:type="character" w:customStyle="1" w:styleId="tgtpara">
    <w:name w:val="tgt_para"/>
    <w:basedOn w:val="a3"/>
    <w:uiPriority w:val="99"/>
    <w:rsid w:val="002A7980"/>
    <w:rPr>
      <w:rFonts w:cs="Times New Roman"/>
    </w:rPr>
  </w:style>
  <w:style w:type="character" w:customStyle="1" w:styleId="yandex-translate">
    <w:name w:val="yandex-translate"/>
    <w:basedOn w:val="a3"/>
    <w:uiPriority w:val="99"/>
    <w:rsid w:val="002A7980"/>
    <w:rPr>
      <w:rFonts w:cs="Times New Roman"/>
    </w:rPr>
  </w:style>
  <w:style w:type="character" w:customStyle="1" w:styleId="srcpara">
    <w:name w:val="src_para"/>
    <w:basedOn w:val="a3"/>
    <w:uiPriority w:val="99"/>
    <w:rsid w:val="002A7980"/>
    <w:rPr>
      <w:rFonts w:cs="Times New Roman"/>
    </w:rPr>
  </w:style>
  <w:style w:type="character" w:customStyle="1" w:styleId="genus">
    <w:name w:val="genus"/>
    <w:basedOn w:val="a3"/>
    <w:uiPriority w:val="99"/>
    <w:rsid w:val="002A7980"/>
    <w:rPr>
      <w:rFonts w:cs="Times New Roman"/>
    </w:rPr>
  </w:style>
  <w:style w:type="character" w:customStyle="1" w:styleId="unknownword">
    <w:name w:val="unknown_word"/>
    <w:basedOn w:val="a3"/>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3"/>
    <w:link w:val="141"/>
    <w:uiPriority w:val="99"/>
    <w:locked/>
    <w:rsid w:val="00CE75AC"/>
    <w:rPr>
      <w:rFonts w:ascii="Arial" w:hAnsi="Arial" w:cs="Arial"/>
      <w:spacing w:val="-10"/>
      <w:sz w:val="25"/>
      <w:szCs w:val="25"/>
      <w:shd w:val="clear" w:color="auto" w:fill="FFFFFF"/>
      <w:lang w:eastAsia="en-US"/>
    </w:rPr>
  </w:style>
  <w:style w:type="paragraph" w:customStyle="1" w:styleId="141">
    <w:name w:val="Основной текст (14)"/>
    <w:basedOn w:val="a2"/>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3"/>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9">
    <w:name w:val="Знак Знак2"/>
    <w:uiPriority w:val="99"/>
    <w:rsid w:val="00BE654E"/>
    <w:rPr>
      <w:sz w:val="24"/>
    </w:rPr>
  </w:style>
  <w:style w:type="paragraph" w:customStyle="1" w:styleId="Style6">
    <w:name w:val="Style6"/>
    <w:basedOn w:val="a2"/>
    <w:uiPriority w:val="99"/>
    <w:rsid w:val="003A41CA"/>
    <w:pPr>
      <w:widowControl w:val="0"/>
      <w:autoSpaceDE w:val="0"/>
      <w:autoSpaceDN w:val="0"/>
      <w:adjustRightInd w:val="0"/>
      <w:spacing w:after="0" w:line="266" w:lineRule="exact"/>
      <w:jc w:val="right"/>
    </w:pPr>
  </w:style>
  <w:style w:type="paragraph" w:customStyle="1" w:styleId="Style8">
    <w:name w:val="Style8"/>
    <w:basedOn w:val="a2"/>
    <w:uiPriority w:val="99"/>
    <w:rsid w:val="003A41CA"/>
    <w:pPr>
      <w:widowControl w:val="0"/>
      <w:autoSpaceDE w:val="0"/>
      <w:autoSpaceDN w:val="0"/>
      <w:adjustRightInd w:val="0"/>
      <w:spacing w:after="0"/>
    </w:pPr>
  </w:style>
  <w:style w:type="paragraph" w:customStyle="1" w:styleId="Style15">
    <w:name w:val="Style15"/>
    <w:basedOn w:val="a2"/>
    <w:uiPriority w:val="99"/>
    <w:rsid w:val="003A41CA"/>
    <w:pPr>
      <w:widowControl w:val="0"/>
      <w:autoSpaceDE w:val="0"/>
      <w:autoSpaceDN w:val="0"/>
      <w:adjustRightInd w:val="0"/>
      <w:spacing w:after="0"/>
      <w:jc w:val="center"/>
    </w:pPr>
  </w:style>
  <w:style w:type="paragraph" w:customStyle="1" w:styleId="Style16">
    <w:name w:val="Style16"/>
    <w:basedOn w:val="a2"/>
    <w:uiPriority w:val="99"/>
    <w:rsid w:val="003A41CA"/>
    <w:pPr>
      <w:widowControl w:val="0"/>
      <w:autoSpaceDE w:val="0"/>
      <w:autoSpaceDN w:val="0"/>
      <w:adjustRightInd w:val="0"/>
      <w:spacing w:after="0" w:line="184" w:lineRule="exact"/>
      <w:jc w:val="center"/>
    </w:pPr>
  </w:style>
  <w:style w:type="paragraph" w:customStyle="1" w:styleId="Style18">
    <w:name w:val="Style18"/>
    <w:basedOn w:val="a2"/>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2"/>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2"/>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2"/>
    <w:uiPriority w:val="99"/>
    <w:rsid w:val="003A41CA"/>
    <w:pPr>
      <w:widowControl w:val="0"/>
      <w:autoSpaceDE w:val="0"/>
      <w:autoSpaceDN w:val="0"/>
      <w:adjustRightInd w:val="0"/>
      <w:spacing w:after="0"/>
      <w:jc w:val="left"/>
    </w:pPr>
  </w:style>
  <w:style w:type="paragraph" w:customStyle="1" w:styleId="Style28">
    <w:name w:val="Style28"/>
    <w:basedOn w:val="a2"/>
    <w:uiPriority w:val="99"/>
    <w:rsid w:val="003A41CA"/>
    <w:pPr>
      <w:widowControl w:val="0"/>
      <w:autoSpaceDE w:val="0"/>
      <w:autoSpaceDN w:val="0"/>
      <w:adjustRightInd w:val="0"/>
      <w:spacing w:after="0" w:line="184" w:lineRule="exact"/>
      <w:jc w:val="left"/>
    </w:pPr>
  </w:style>
  <w:style w:type="paragraph" w:customStyle="1" w:styleId="Style29">
    <w:name w:val="Style29"/>
    <w:basedOn w:val="a2"/>
    <w:uiPriority w:val="99"/>
    <w:rsid w:val="003A41CA"/>
    <w:pPr>
      <w:widowControl w:val="0"/>
      <w:autoSpaceDE w:val="0"/>
      <w:autoSpaceDN w:val="0"/>
      <w:adjustRightInd w:val="0"/>
      <w:spacing w:after="0" w:line="252" w:lineRule="exact"/>
    </w:pPr>
  </w:style>
  <w:style w:type="paragraph" w:customStyle="1" w:styleId="Style33">
    <w:name w:val="Style33"/>
    <w:basedOn w:val="a2"/>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b/>
      <w:sz w:val="18"/>
    </w:rPr>
  </w:style>
  <w:style w:type="character" w:customStyle="1" w:styleId="FontStyle42">
    <w:name w:val="Font Style42"/>
    <w:uiPriority w:val="99"/>
    <w:rsid w:val="003A41CA"/>
    <w:rPr>
      <w:rFonts w:ascii="Arial" w:hAnsi="Arial"/>
      <w:sz w:val="18"/>
    </w:rPr>
  </w:style>
  <w:style w:type="character" w:customStyle="1" w:styleId="FontStyle43">
    <w:name w:val="Font Style43"/>
    <w:uiPriority w:val="99"/>
    <w:rsid w:val="003A41CA"/>
    <w:rPr>
      <w:rFonts w:ascii="Arial" w:hAnsi="Arial"/>
      <w:b/>
      <w:i/>
      <w:sz w:val="14"/>
    </w:rPr>
  </w:style>
  <w:style w:type="character" w:customStyle="1" w:styleId="FontStyle44">
    <w:name w:val="Font Style44"/>
    <w:uiPriority w:val="99"/>
    <w:rsid w:val="003A41CA"/>
    <w:rPr>
      <w:rFonts w:ascii="Arial" w:hAnsi="Arial"/>
      <w:b/>
      <w:i/>
      <w:sz w:val="14"/>
    </w:rPr>
  </w:style>
  <w:style w:type="character" w:customStyle="1" w:styleId="FontStyle45">
    <w:name w:val="Font Style45"/>
    <w:uiPriority w:val="99"/>
    <w:rsid w:val="003A41CA"/>
    <w:rPr>
      <w:rFonts w:ascii="Arial" w:hAnsi="Arial"/>
      <w:i/>
      <w:sz w:val="14"/>
    </w:rPr>
  </w:style>
  <w:style w:type="character" w:customStyle="1" w:styleId="FontStyle48">
    <w:name w:val="Font Style48"/>
    <w:uiPriority w:val="99"/>
    <w:rsid w:val="003A41CA"/>
    <w:rPr>
      <w:rFonts w:ascii="Arial" w:hAnsi="Arial"/>
      <w:i/>
      <w:sz w:val="14"/>
    </w:rPr>
  </w:style>
  <w:style w:type="character" w:customStyle="1" w:styleId="FontStyle49">
    <w:name w:val="Font Style49"/>
    <w:uiPriority w:val="99"/>
    <w:rsid w:val="003A41CA"/>
    <w:rPr>
      <w:rFonts w:ascii="Arial" w:hAnsi="Arial"/>
      <w:i/>
      <w:sz w:val="18"/>
    </w:rPr>
  </w:style>
  <w:style w:type="table" w:customStyle="1" w:styleId="2fa">
    <w:name w:val="Сетка таблицы2"/>
    <w:uiPriority w:val="99"/>
    <w:rsid w:val="006138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61E85"/>
    <w:pPr>
      <w:widowControl w:val="0"/>
      <w:snapToGrid w:val="0"/>
      <w:spacing w:line="360" w:lineRule="auto"/>
      <w:jc w:val="both"/>
    </w:pPr>
    <w:rPr>
      <w:sz w:val="28"/>
    </w:rPr>
  </w:style>
  <w:style w:type="paragraph" w:customStyle="1" w:styleId="txt4">
    <w:name w:val="txt4"/>
    <w:basedOn w:val="a2"/>
    <w:uiPriority w:val="99"/>
    <w:rsid w:val="00261E85"/>
    <w:pPr>
      <w:spacing w:before="100" w:beforeAutospacing="1" w:after="100" w:afterAutospacing="1"/>
      <w:jc w:val="left"/>
    </w:pPr>
  </w:style>
  <w:style w:type="paragraph" w:styleId="afffff4">
    <w:name w:val="No Spacing"/>
    <w:link w:val="afffff5"/>
    <w:uiPriority w:val="99"/>
    <w:qFormat/>
    <w:rsid w:val="009E1919"/>
    <w:rPr>
      <w:rFonts w:ascii="Calibri" w:hAnsi="Calibri"/>
      <w:sz w:val="22"/>
      <w:szCs w:val="22"/>
      <w:lang w:eastAsia="en-US"/>
    </w:rPr>
  </w:style>
  <w:style w:type="paragraph" w:customStyle="1" w:styleId="230">
    <w:name w:val="Основной текст 23"/>
    <w:basedOn w:val="a2"/>
    <w:uiPriority w:val="99"/>
    <w:rsid w:val="000B2BE7"/>
    <w:pPr>
      <w:spacing w:after="0"/>
      <w:ind w:firstLine="567"/>
    </w:pPr>
    <w:rPr>
      <w:szCs w:val="20"/>
    </w:rPr>
  </w:style>
  <w:style w:type="paragraph" w:customStyle="1" w:styleId="240">
    <w:name w:val="Основной текст 24"/>
    <w:basedOn w:val="a2"/>
    <w:uiPriority w:val="99"/>
    <w:rsid w:val="00B74F1F"/>
    <w:pPr>
      <w:spacing w:after="0"/>
      <w:ind w:firstLine="567"/>
    </w:pPr>
    <w:rPr>
      <w:szCs w:val="20"/>
    </w:rPr>
  </w:style>
  <w:style w:type="paragraph" w:customStyle="1" w:styleId="250">
    <w:name w:val="Основной текст 25"/>
    <w:basedOn w:val="a2"/>
    <w:uiPriority w:val="99"/>
    <w:rsid w:val="007B7413"/>
    <w:pPr>
      <w:spacing w:after="0"/>
      <w:ind w:firstLine="567"/>
    </w:pPr>
    <w:rPr>
      <w:szCs w:val="20"/>
    </w:rPr>
  </w:style>
  <w:style w:type="paragraph" w:customStyle="1" w:styleId="260">
    <w:name w:val="Основной текст 26"/>
    <w:basedOn w:val="a2"/>
    <w:uiPriority w:val="99"/>
    <w:rsid w:val="00D34096"/>
    <w:pPr>
      <w:spacing w:after="0"/>
      <w:ind w:firstLine="567"/>
    </w:pPr>
    <w:rPr>
      <w:szCs w:val="20"/>
    </w:rPr>
  </w:style>
  <w:style w:type="table" w:customStyle="1" w:styleId="3f4">
    <w:name w:val="Сетка таблицы3"/>
    <w:uiPriority w:val="99"/>
    <w:rsid w:val="006D746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F08A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97168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0A3D53"/>
    <w:pPr>
      <w:widowControl w:val="0"/>
      <w:suppressAutoHyphens/>
      <w:spacing w:line="100" w:lineRule="atLeast"/>
    </w:pPr>
    <w:rPr>
      <w:rFonts w:cs="Tahoma"/>
      <w:kern w:val="1"/>
      <w:sz w:val="24"/>
      <w:szCs w:val="24"/>
    </w:rPr>
  </w:style>
  <w:style w:type="paragraph" w:customStyle="1" w:styleId="messagecaption">
    <w:name w:val="messagecaption"/>
    <w:basedOn w:val="text"/>
    <w:next w:val="text"/>
    <w:uiPriority w:val="99"/>
    <w:rsid w:val="000A3D53"/>
    <w:pPr>
      <w:spacing w:line="240" w:lineRule="atLeast"/>
      <w:jc w:val="center"/>
    </w:pPr>
    <w:rPr>
      <w:b/>
      <w:caps/>
    </w:rPr>
  </w:style>
  <w:style w:type="paragraph" w:customStyle="1" w:styleId="mediumtext">
    <w:name w:val="mediumtext"/>
    <w:basedOn w:val="text"/>
    <w:uiPriority w:val="99"/>
    <w:rsid w:val="000A3D53"/>
    <w:rPr>
      <w:sz w:val="20"/>
    </w:rPr>
  </w:style>
  <w:style w:type="character" w:customStyle="1" w:styleId="submenu-table">
    <w:name w:val="submenu-table"/>
    <w:basedOn w:val="19"/>
    <w:uiPriority w:val="99"/>
    <w:rsid w:val="008A3A36"/>
    <w:rPr>
      <w:rFonts w:cs="Times New Roman"/>
    </w:rPr>
  </w:style>
  <w:style w:type="character" w:customStyle="1" w:styleId="apple-style-span">
    <w:name w:val="apple-style-span"/>
    <w:uiPriority w:val="99"/>
    <w:rsid w:val="003161F6"/>
  </w:style>
  <w:style w:type="character" w:customStyle="1" w:styleId="listtext">
    <w:name w:val="list__text"/>
    <w:basedOn w:val="a3"/>
    <w:uiPriority w:val="99"/>
    <w:rsid w:val="004002AA"/>
    <w:rPr>
      <w:rFonts w:cs="Times New Roman"/>
    </w:rPr>
  </w:style>
  <w:style w:type="character" w:customStyle="1" w:styleId="afffff5">
    <w:name w:val="Без интервала Знак"/>
    <w:link w:val="afffff4"/>
    <w:uiPriority w:val="99"/>
    <w:locked/>
    <w:rsid w:val="00D64645"/>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95772043">
      <w:bodyDiv w:val="1"/>
      <w:marLeft w:val="0"/>
      <w:marRight w:val="0"/>
      <w:marTop w:val="0"/>
      <w:marBottom w:val="0"/>
      <w:divBdr>
        <w:top w:val="none" w:sz="0" w:space="0" w:color="auto"/>
        <w:left w:val="none" w:sz="0" w:space="0" w:color="auto"/>
        <w:bottom w:val="none" w:sz="0" w:space="0" w:color="auto"/>
        <w:right w:val="none" w:sz="0" w:space="0" w:color="auto"/>
      </w:divBdr>
    </w:div>
    <w:div w:id="298730334">
      <w:bodyDiv w:val="1"/>
      <w:marLeft w:val="0"/>
      <w:marRight w:val="0"/>
      <w:marTop w:val="0"/>
      <w:marBottom w:val="0"/>
      <w:divBdr>
        <w:top w:val="none" w:sz="0" w:space="0" w:color="auto"/>
        <w:left w:val="none" w:sz="0" w:space="0" w:color="auto"/>
        <w:bottom w:val="none" w:sz="0" w:space="0" w:color="auto"/>
        <w:right w:val="none" w:sz="0" w:space="0" w:color="auto"/>
      </w:divBdr>
    </w:div>
    <w:div w:id="863909049">
      <w:bodyDiv w:val="1"/>
      <w:marLeft w:val="0"/>
      <w:marRight w:val="0"/>
      <w:marTop w:val="0"/>
      <w:marBottom w:val="0"/>
      <w:divBdr>
        <w:top w:val="none" w:sz="0" w:space="0" w:color="auto"/>
        <w:left w:val="none" w:sz="0" w:space="0" w:color="auto"/>
        <w:bottom w:val="none" w:sz="0" w:space="0" w:color="auto"/>
        <w:right w:val="none" w:sz="0" w:space="0" w:color="auto"/>
      </w:divBdr>
    </w:div>
    <w:div w:id="978799087">
      <w:marLeft w:val="0"/>
      <w:marRight w:val="0"/>
      <w:marTop w:val="0"/>
      <w:marBottom w:val="0"/>
      <w:divBdr>
        <w:top w:val="none" w:sz="0" w:space="0" w:color="auto"/>
        <w:left w:val="none" w:sz="0" w:space="0" w:color="auto"/>
        <w:bottom w:val="none" w:sz="0" w:space="0" w:color="auto"/>
        <w:right w:val="none" w:sz="0" w:space="0" w:color="auto"/>
      </w:divBdr>
    </w:div>
    <w:div w:id="978799088">
      <w:marLeft w:val="0"/>
      <w:marRight w:val="0"/>
      <w:marTop w:val="0"/>
      <w:marBottom w:val="0"/>
      <w:divBdr>
        <w:top w:val="none" w:sz="0" w:space="0" w:color="auto"/>
        <w:left w:val="none" w:sz="0" w:space="0" w:color="auto"/>
        <w:bottom w:val="none" w:sz="0" w:space="0" w:color="auto"/>
        <w:right w:val="none" w:sz="0" w:space="0" w:color="auto"/>
      </w:divBdr>
    </w:div>
    <w:div w:id="978799091">
      <w:marLeft w:val="0"/>
      <w:marRight w:val="0"/>
      <w:marTop w:val="0"/>
      <w:marBottom w:val="0"/>
      <w:divBdr>
        <w:top w:val="none" w:sz="0" w:space="0" w:color="auto"/>
        <w:left w:val="none" w:sz="0" w:space="0" w:color="auto"/>
        <w:bottom w:val="none" w:sz="0" w:space="0" w:color="auto"/>
        <w:right w:val="none" w:sz="0" w:space="0" w:color="auto"/>
      </w:divBdr>
    </w:div>
    <w:div w:id="978799093">
      <w:marLeft w:val="0"/>
      <w:marRight w:val="0"/>
      <w:marTop w:val="0"/>
      <w:marBottom w:val="0"/>
      <w:divBdr>
        <w:top w:val="none" w:sz="0" w:space="0" w:color="auto"/>
        <w:left w:val="none" w:sz="0" w:space="0" w:color="auto"/>
        <w:bottom w:val="none" w:sz="0" w:space="0" w:color="auto"/>
        <w:right w:val="none" w:sz="0" w:space="0" w:color="auto"/>
      </w:divBdr>
      <w:divsChild>
        <w:div w:id="978799128">
          <w:marLeft w:val="0"/>
          <w:marRight w:val="0"/>
          <w:marTop w:val="0"/>
          <w:marBottom w:val="300"/>
          <w:divBdr>
            <w:top w:val="none" w:sz="0" w:space="0" w:color="auto"/>
            <w:left w:val="none" w:sz="0" w:space="0" w:color="auto"/>
            <w:bottom w:val="none" w:sz="0" w:space="0" w:color="auto"/>
            <w:right w:val="none" w:sz="0" w:space="0" w:color="auto"/>
          </w:divBdr>
        </w:div>
        <w:div w:id="978799154">
          <w:marLeft w:val="0"/>
          <w:marRight w:val="0"/>
          <w:marTop w:val="0"/>
          <w:marBottom w:val="300"/>
          <w:divBdr>
            <w:top w:val="none" w:sz="0" w:space="0" w:color="auto"/>
            <w:left w:val="none" w:sz="0" w:space="0" w:color="auto"/>
            <w:bottom w:val="none" w:sz="0" w:space="0" w:color="auto"/>
            <w:right w:val="none" w:sz="0" w:space="0" w:color="auto"/>
          </w:divBdr>
        </w:div>
        <w:div w:id="978799156">
          <w:marLeft w:val="0"/>
          <w:marRight w:val="0"/>
          <w:marTop w:val="0"/>
          <w:marBottom w:val="300"/>
          <w:divBdr>
            <w:top w:val="none" w:sz="0" w:space="0" w:color="auto"/>
            <w:left w:val="none" w:sz="0" w:space="0" w:color="auto"/>
            <w:bottom w:val="none" w:sz="0" w:space="0" w:color="auto"/>
            <w:right w:val="none" w:sz="0" w:space="0" w:color="auto"/>
          </w:divBdr>
        </w:div>
        <w:div w:id="978799163">
          <w:marLeft w:val="0"/>
          <w:marRight w:val="0"/>
          <w:marTop w:val="0"/>
          <w:marBottom w:val="300"/>
          <w:divBdr>
            <w:top w:val="none" w:sz="0" w:space="0" w:color="auto"/>
            <w:left w:val="none" w:sz="0" w:space="0" w:color="auto"/>
            <w:bottom w:val="none" w:sz="0" w:space="0" w:color="auto"/>
            <w:right w:val="none" w:sz="0" w:space="0" w:color="auto"/>
          </w:divBdr>
        </w:div>
        <w:div w:id="978799171">
          <w:marLeft w:val="0"/>
          <w:marRight w:val="0"/>
          <w:marTop w:val="0"/>
          <w:marBottom w:val="300"/>
          <w:divBdr>
            <w:top w:val="none" w:sz="0" w:space="0" w:color="auto"/>
            <w:left w:val="none" w:sz="0" w:space="0" w:color="auto"/>
            <w:bottom w:val="none" w:sz="0" w:space="0" w:color="auto"/>
            <w:right w:val="none" w:sz="0" w:space="0" w:color="auto"/>
          </w:divBdr>
        </w:div>
        <w:div w:id="978799172">
          <w:marLeft w:val="0"/>
          <w:marRight w:val="0"/>
          <w:marTop w:val="0"/>
          <w:marBottom w:val="300"/>
          <w:divBdr>
            <w:top w:val="none" w:sz="0" w:space="0" w:color="auto"/>
            <w:left w:val="none" w:sz="0" w:space="0" w:color="auto"/>
            <w:bottom w:val="none" w:sz="0" w:space="0" w:color="auto"/>
            <w:right w:val="none" w:sz="0" w:space="0" w:color="auto"/>
          </w:divBdr>
        </w:div>
      </w:divsChild>
    </w:div>
    <w:div w:id="978799094">
      <w:marLeft w:val="0"/>
      <w:marRight w:val="0"/>
      <w:marTop w:val="0"/>
      <w:marBottom w:val="0"/>
      <w:divBdr>
        <w:top w:val="none" w:sz="0" w:space="0" w:color="auto"/>
        <w:left w:val="none" w:sz="0" w:space="0" w:color="auto"/>
        <w:bottom w:val="none" w:sz="0" w:space="0" w:color="auto"/>
        <w:right w:val="none" w:sz="0" w:space="0" w:color="auto"/>
      </w:divBdr>
    </w:div>
    <w:div w:id="978799095">
      <w:marLeft w:val="0"/>
      <w:marRight w:val="0"/>
      <w:marTop w:val="0"/>
      <w:marBottom w:val="0"/>
      <w:divBdr>
        <w:top w:val="none" w:sz="0" w:space="0" w:color="auto"/>
        <w:left w:val="none" w:sz="0" w:space="0" w:color="auto"/>
        <w:bottom w:val="none" w:sz="0" w:space="0" w:color="auto"/>
        <w:right w:val="none" w:sz="0" w:space="0" w:color="auto"/>
      </w:divBdr>
    </w:div>
    <w:div w:id="978799096">
      <w:marLeft w:val="0"/>
      <w:marRight w:val="0"/>
      <w:marTop w:val="0"/>
      <w:marBottom w:val="0"/>
      <w:divBdr>
        <w:top w:val="none" w:sz="0" w:space="0" w:color="auto"/>
        <w:left w:val="none" w:sz="0" w:space="0" w:color="auto"/>
        <w:bottom w:val="none" w:sz="0" w:space="0" w:color="auto"/>
        <w:right w:val="none" w:sz="0" w:space="0" w:color="auto"/>
      </w:divBdr>
    </w:div>
    <w:div w:id="978799097">
      <w:marLeft w:val="0"/>
      <w:marRight w:val="0"/>
      <w:marTop w:val="0"/>
      <w:marBottom w:val="0"/>
      <w:divBdr>
        <w:top w:val="none" w:sz="0" w:space="0" w:color="auto"/>
        <w:left w:val="none" w:sz="0" w:space="0" w:color="auto"/>
        <w:bottom w:val="none" w:sz="0" w:space="0" w:color="auto"/>
        <w:right w:val="none" w:sz="0" w:space="0" w:color="auto"/>
      </w:divBdr>
    </w:div>
    <w:div w:id="978799098">
      <w:marLeft w:val="0"/>
      <w:marRight w:val="0"/>
      <w:marTop w:val="0"/>
      <w:marBottom w:val="0"/>
      <w:divBdr>
        <w:top w:val="none" w:sz="0" w:space="0" w:color="auto"/>
        <w:left w:val="none" w:sz="0" w:space="0" w:color="auto"/>
        <w:bottom w:val="none" w:sz="0" w:space="0" w:color="auto"/>
        <w:right w:val="none" w:sz="0" w:space="0" w:color="auto"/>
      </w:divBdr>
    </w:div>
    <w:div w:id="978799099">
      <w:marLeft w:val="0"/>
      <w:marRight w:val="0"/>
      <w:marTop w:val="0"/>
      <w:marBottom w:val="0"/>
      <w:divBdr>
        <w:top w:val="none" w:sz="0" w:space="0" w:color="auto"/>
        <w:left w:val="none" w:sz="0" w:space="0" w:color="auto"/>
        <w:bottom w:val="none" w:sz="0" w:space="0" w:color="auto"/>
        <w:right w:val="none" w:sz="0" w:space="0" w:color="auto"/>
      </w:divBdr>
    </w:div>
    <w:div w:id="978799100">
      <w:marLeft w:val="0"/>
      <w:marRight w:val="0"/>
      <w:marTop w:val="0"/>
      <w:marBottom w:val="0"/>
      <w:divBdr>
        <w:top w:val="none" w:sz="0" w:space="0" w:color="auto"/>
        <w:left w:val="none" w:sz="0" w:space="0" w:color="auto"/>
        <w:bottom w:val="none" w:sz="0" w:space="0" w:color="auto"/>
        <w:right w:val="none" w:sz="0" w:space="0" w:color="auto"/>
      </w:divBdr>
    </w:div>
    <w:div w:id="978799101">
      <w:marLeft w:val="0"/>
      <w:marRight w:val="0"/>
      <w:marTop w:val="0"/>
      <w:marBottom w:val="0"/>
      <w:divBdr>
        <w:top w:val="none" w:sz="0" w:space="0" w:color="auto"/>
        <w:left w:val="none" w:sz="0" w:space="0" w:color="auto"/>
        <w:bottom w:val="none" w:sz="0" w:space="0" w:color="auto"/>
        <w:right w:val="none" w:sz="0" w:space="0" w:color="auto"/>
      </w:divBdr>
    </w:div>
    <w:div w:id="978799102">
      <w:marLeft w:val="0"/>
      <w:marRight w:val="0"/>
      <w:marTop w:val="0"/>
      <w:marBottom w:val="0"/>
      <w:divBdr>
        <w:top w:val="none" w:sz="0" w:space="0" w:color="auto"/>
        <w:left w:val="none" w:sz="0" w:space="0" w:color="auto"/>
        <w:bottom w:val="none" w:sz="0" w:space="0" w:color="auto"/>
        <w:right w:val="none" w:sz="0" w:space="0" w:color="auto"/>
      </w:divBdr>
    </w:div>
    <w:div w:id="978799103">
      <w:marLeft w:val="0"/>
      <w:marRight w:val="0"/>
      <w:marTop w:val="0"/>
      <w:marBottom w:val="0"/>
      <w:divBdr>
        <w:top w:val="none" w:sz="0" w:space="0" w:color="auto"/>
        <w:left w:val="none" w:sz="0" w:space="0" w:color="auto"/>
        <w:bottom w:val="none" w:sz="0" w:space="0" w:color="auto"/>
        <w:right w:val="none" w:sz="0" w:space="0" w:color="auto"/>
      </w:divBdr>
    </w:div>
    <w:div w:id="978799104">
      <w:marLeft w:val="0"/>
      <w:marRight w:val="0"/>
      <w:marTop w:val="0"/>
      <w:marBottom w:val="0"/>
      <w:divBdr>
        <w:top w:val="none" w:sz="0" w:space="0" w:color="auto"/>
        <w:left w:val="none" w:sz="0" w:space="0" w:color="auto"/>
        <w:bottom w:val="none" w:sz="0" w:space="0" w:color="auto"/>
        <w:right w:val="none" w:sz="0" w:space="0" w:color="auto"/>
      </w:divBdr>
    </w:div>
    <w:div w:id="978799105">
      <w:marLeft w:val="0"/>
      <w:marRight w:val="0"/>
      <w:marTop w:val="0"/>
      <w:marBottom w:val="0"/>
      <w:divBdr>
        <w:top w:val="none" w:sz="0" w:space="0" w:color="auto"/>
        <w:left w:val="none" w:sz="0" w:space="0" w:color="auto"/>
        <w:bottom w:val="none" w:sz="0" w:space="0" w:color="auto"/>
        <w:right w:val="none" w:sz="0" w:space="0" w:color="auto"/>
      </w:divBdr>
    </w:div>
    <w:div w:id="978799106">
      <w:marLeft w:val="0"/>
      <w:marRight w:val="0"/>
      <w:marTop w:val="0"/>
      <w:marBottom w:val="0"/>
      <w:divBdr>
        <w:top w:val="none" w:sz="0" w:space="0" w:color="auto"/>
        <w:left w:val="none" w:sz="0" w:space="0" w:color="auto"/>
        <w:bottom w:val="none" w:sz="0" w:space="0" w:color="auto"/>
        <w:right w:val="none" w:sz="0" w:space="0" w:color="auto"/>
      </w:divBdr>
    </w:div>
    <w:div w:id="978799107">
      <w:marLeft w:val="0"/>
      <w:marRight w:val="0"/>
      <w:marTop w:val="0"/>
      <w:marBottom w:val="0"/>
      <w:divBdr>
        <w:top w:val="none" w:sz="0" w:space="0" w:color="auto"/>
        <w:left w:val="none" w:sz="0" w:space="0" w:color="auto"/>
        <w:bottom w:val="none" w:sz="0" w:space="0" w:color="auto"/>
        <w:right w:val="none" w:sz="0" w:space="0" w:color="auto"/>
      </w:divBdr>
    </w:div>
    <w:div w:id="978799108">
      <w:marLeft w:val="0"/>
      <w:marRight w:val="0"/>
      <w:marTop w:val="0"/>
      <w:marBottom w:val="0"/>
      <w:divBdr>
        <w:top w:val="none" w:sz="0" w:space="0" w:color="auto"/>
        <w:left w:val="none" w:sz="0" w:space="0" w:color="auto"/>
        <w:bottom w:val="none" w:sz="0" w:space="0" w:color="auto"/>
        <w:right w:val="none" w:sz="0" w:space="0" w:color="auto"/>
      </w:divBdr>
    </w:div>
    <w:div w:id="978799109">
      <w:marLeft w:val="0"/>
      <w:marRight w:val="0"/>
      <w:marTop w:val="0"/>
      <w:marBottom w:val="0"/>
      <w:divBdr>
        <w:top w:val="none" w:sz="0" w:space="0" w:color="auto"/>
        <w:left w:val="none" w:sz="0" w:space="0" w:color="auto"/>
        <w:bottom w:val="none" w:sz="0" w:space="0" w:color="auto"/>
        <w:right w:val="none" w:sz="0" w:space="0" w:color="auto"/>
      </w:divBdr>
    </w:div>
    <w:div w:id="978799110">
      <w:marLeft w:val="0"/>
      <w:marRight w:val="0"/>
      <w:marTop w:val="0"/>
      <w:marBottom w:val="0"/>
      <w:divBdr>
        <w:top w:val="none" w:sz="0" w:space="0" w:color="auto"/>
        <w:left w:val="none" w:sz="0" w:space="0" w:color="auto"/>
        <w:bottom w:val="none" w:sz="0" w:space="0" w:color="auto"/>
        <w:right w:val="none" w:sz="0" w:space="0" w:color="auto"/>
      </w:divBdr>
    </w:div>
    <w:div w:id="978799111">
      <w:marLeft w:val="0"/>
      <w:marRight w:val="0"/>
      <w:marTop w:val="0"/>
      <w:marBottom w:val="0"/>
      <w:divBdr>
        <w:top w:val="none" w:sz="0" w:space="0" w:color="auto"/>
        <w:left w:val="none" w:sz="0" w:space="0" w:color="auto"/>
        <w:bottom w:val="none" w:sz="0" w:space="0" w:color="auto"/>
        <w:right w:val="none" w:sz="0" w:space="0" w:color="auto"/>
      </w:divBdr>
    </w:div>
    <w:div w:id="978799112">
      <w:marLeft w:val="0"/>
      <w:marRight w:val="0"/>
      <w:marTop w:val="0"/>
      <w:marBottom w:val="0"/>
      <w:divBdr>
        <w:top w:val="none" w:sz="0" w:space="0" w:color="auto"/>
        <w:left w:val="none" w:sz="0" w:space="0" w:color="auto"/>
        <w:bottom w:val="none" w:sz="0" w:space="0" w:color="auto"/>
        <w:right w:val="none" w:sz="0" w:space="0" w:color="auto"/>
      </w:divBdr>
    </w:div>
    <w:div w:id="978799113">
      <w:marLeft w:val="0"/>
      <w:marRight w:val="0"/>
      <w:marTop w:val="0"/>
      <w:marBottom w:val="0"/>
      <w:divBdr>
        <w:top w:val="none" w:sz="0" w:space="0" w:color="auto"/>
        <w:left w:val="none" w:sz="0" w:space="0" w:color="auto"/>
        <w:bottom w:val="none" w:sz="0" w:space="0" w:color="auto"/>
        <w:right w:val="none" w:sz="0" w:space="0" w:color="auto"/>
      </w:divBdr>
    </w:div>
    <w:div w:id="978799114">
      <w:marLeft w:val="0"/>
      <w:marRight w:val="0"/>
      <w:marTop w:val="0"/>
      <w:marBottom w:val="0"/>
      <w:divBdr>
        <w:top w:val="none" w:sz="0" w:space="0" w:color="auto"/>
        <w:left w:val="none" w:sz="0" w:space="0" w:color="auto"/>
        <w:bottom w:val="none" w:sz="0" w:space="0" w:color="auto"/>
        <w:right w:val="none" w:sz="0" w:space="0" w:color="auto"/>
      </w:divBdr>
    </w:div>
    <w:div w:id="978799115">
      <w:marLeft w:val="0"/>
      <w:marRight w:val="0"/>
      <w:marTop w:val="0"/>
      <w:marBottom w:val="0"/>
      <w:divBdr>
        <w:top w:val="none" w:sz="0" w:space="0" w:color="auto"/>
        <w:left w:val="none" w:sz="0" w:space="0" w:color="auto"/>
        <w:bottom w:val="none" w:sz="0" w:space="0" w:color="auto"/>
        <w:right w:val="none" w:sz="0" w:space="0" w:color="auto"/>
      </w:divBdr>
    </w:div>
    <w:div w:id="978799116">
      <w:marLeft w:val="0"/>
      <w:marRight w:val="0"/>
      <w:marTop w:val="0"/>
      <w:marBottom w:val="0"/>
      <w:divBdr>
        <w:top w:val="none" w:sz="0" w:space="0" w:color="auto"/>
        <w:left w:val="none" w:sz="0" w:space="0" w:color="auto"/>
        <w:bottom w:val="none" w:sz="0" w:space="0" w:color="auto"/>
        <w:right w:val="none" w:sz="0" w:space="0" w:color="auto"/>
      </w:divBdr>
    </w:div>
    <w:div w:id="978799117">
      <w:marLeft w:val="0"/>
      <w:marRight w:val="0"/>
      <w:marTop w:val="0"/>
      <w:marBottom w:val="0"/>
      <w:divBdr>
        <w:top w:val="none" w:sz="0" w:space="0" w:color="auto"/>
        <w:left w:val="none" w:sz="0" w:space="0" w:color="auto"/>
        <w:bottom w:val="none" w:sz="0" w:space="0" w:color="auto"/>
        <w:right w:val="none" w:sz="0" w:space="0" w:color="auto"/>
      </w:divBdr>
    </w:div>
    <w:div w:id="978799118">
      <w:marLeft w:val="0"/>
      <w:marRight w:val="0"/>
      <w:marTop w:val="0"/>
      <w:marBottom w:val="0"/>
      <w:divBdr>
        <w:top w:val="none" w:sz="0" w:space="0" w:color="auto"/>
        <w:left w:val="none" w:sz="0" w:space="0" w:color="auto"/>
        <w:bottom w:val="none" w:sz="0" w:space="0" w:color="auto"/>
        <w:right w:val="none" w:sz="0" w:space="0" w:color="auto"/>
      </w:divBdr>
    </w:div>
    <w:div w:id="978799119">
      <w:marLeft w:val="0"/>
      <w:marRight w:val="0"/>
      <w:marTop w:val="0"/>
      <w:marBottom w:val="0"/>
      <w:divBdr>
        <w:top w:val="none" w:sz="0" w:space="0" w:color="auto"/>
        <w:left w:val="none" w:sz="0" w:space="0" w:color="auto"/>
        <w:bottom w:val="none" w:sz="0" w:space="0" w:color="auto"/>
        <w:right w:val="none" w:sz="0" w:space="0" w:color="auto"/>
      </w:divBdr>
    </w:div>
    <w:div w:id="978799120">
      <w:marLeft w:val="0"/>
      <w:marRight w:val="0"/>
      <w:marTop w:val="0"/>
      <w:marBottom w:val="0"/>
      <w:divBdr>
        <w:top w:val="none" w:sz="0" w:space="0" w:color="auto"/>
        <w:left w:val="none" w:sz="0" w:space="0" w:color="auto"/>
        <w:bottom w:val="none" w:sz="0" w:space="0" w:color="auto"/>
        <w:right w:val="none" w:sz="0" w:space="0" w:color="auto"/>
      </w:divBdr>
    </w:div>
    <w:div w:id="978799121">
      <w:marLeft w:val="0"/>
      <w:marRight w:val="0"/>
      <w:marTop w:val="0"/>
      <w:marBottom w:val="0"/>
      <w:divBdr>
        <w:top w:val="none" w:sz="0" w:space="0" w:color="auto"/>
        <w:left w:val="none" w:sz="0" w:space="0" w:color="auto"/>
        <w:bottom w:val="none" w:sz="0" w:space="0" w:color="auto"/>
        <w:right w:val="none" w:sz="0" w:space="0" w:color="auto"/>
      </w:divBdr>
    </w:div>
    <w:div w:id="978799122">
      <w:marLeft w:val="0"/>
      <w:marRight w:val="0"/>
      <w:marTop w:val="0"/>
      <w:marBottom w:val="0"/>
      <w:divBdr>
        <w:top w:val="none" w:sz="0" w:space="0" w:color="auto"/>
        <w:left w:val="none" w:sz="0" w:space="0" w:color="auto"/>
        <w:bottom w:val="none" w:sz="0" w:space="0" w:color="auto"/>
        <w:right w:val="none" w:sz="0" w:space="0" w:color="auto"/>
      </w:divBdr>
    </w:div>
    <w:div w:id="978799123">
      <w:marLeft w:val="0"/>
      <w:marRight w:val="0"/>
      <w:marTop w:val="0"/>
      <w:marBottom w:val="0"/>
      <w:divBdr>
        <w:top w:val="none" w:sz="0" w:space="0" w:color="auto"/>
        <w:left w:val="none" w:sz="0" w:space="0" w:color="auto"/>
        <w:bottom w:val="none" w:sz="0" w:space="0" w:color="auto"/>
        <w:right w:val="none" w:sz="0" w:space="0" w:color="auto"/>
      </w:divBdr>
    </w:div>
    <w:div w:id="978799124">
      <w:marLeft w:val="0"/>
      <w:marRight w:val="0"/>
      <w:marTop w:val="0"/>
      <w:marBottom w:val="0"/>
      <w:divBdr>
        <w:top w:val="none" w:sz="0" w:space="0" w:color="auto"/>
        <w:left w:val="none" w:sz="0" w:space="0" w:color="auto"/>
        <w:bottom w:val="none" w:sz="0" w:space="0" w:color="auto"/>
        <w:right w:val="none" w:sz="0" w:space="0" w:color="auto"/>
      </w:divBdr>
    </w:div>
    <w:div w:id="978799125">
      <w:marLeft w:val="0"/>
      <w:marRight w:val="0"/>
      <w:marTop w:val="0"/>
      <w:marBottom w:val="0"/>
      <w:divBdr>
        <w:top w:val="none" w:sz="0" w:space="0" w:color="auto"/>
        <w:left w:val="none" w:sz="0" w:space="0" w:color="auto"/>
        <w:bottom w:val="none" w:sz="0" w:space="0" w:color="auto"/>
        <w:right w:val="none" w:sz="0" w:space="0" w:color="auto"/>
      </w:divBdr>
    </w:div>
    <w:div w:id="978799126">
      <w:marLeft w:val="0"/>
      <w:marRight w:val="0"/>
      <w:marTop w:val="0"/>
      <w:marBottom w:val="0"/>
      <w:divBdr>
        <w:top w:val="none" w:sz="0" w:space="0" w:color="auto"/>
        <w:left w:val="none" w:sz="0" w:space="0" w:color="auto"/>
        <w:bottom w:val="none" w:sz="0" w:space="0" w:color="auto"/>
        <w:right w:val="none" w:sz="0" w:space="0" w:color="auto"/>
      </w:divBdr>
    </w:div>
    <w:div w:id="978799130">
      <w:marLeft w:val="0"/>
      <w:marRight w:val="0"/>
      <w:marTop w:val="0"/>
      <w:marBottom w:val="0"/>
      <w:divBdr>
        <w:top w:val="none" w:sz="0" w:space="0" w:color="auto"/>
        <w:left w:val="none" w:sz="0" w:space="0" w:color="auto"/>
        <w:bottom w:val="none" w:sz="0" w:space="0" w:color="auto"/>
        <w:right w:val="none" w:sz="0" w:space="0" w:color="auto"/>
      </w:divBdr>
    </w:div>
    <w:div w:id="978799131">
      <w:marLeft w:val="0"/>
      <w:marRight w:val="0"/>
      <w:marTop w:val="0"/>
      <w:marBottom w:val="0"/>
      <w:divBdr>
        <w:top w:val="none" w:sz="0" w:space="0" w:color="auto"/>
        <w:left w:val="none" w:sz="0" w:space="0" w:color="auto"/>
        <w:bottom w:val="none" w:sz="0" w:space="0" w:color="auto"/>
        <w:right w:val="none" w:sz="0" w:space="0" w:color="auto"/>
      </w:divBdr>
    </w:div>
    <w:div w:id="978799132">
      <w:marLeft w:val="0"/>
      <w:marRight w:val="0"/>
      <w:marTop w:val="0"/>
      <w:marBottom w:val="0"/>
      <w:divBdr>
        <w:top w:val="none" w:sz="0" w:space="0" w:color="auto"/>
        <w:left w:val="none" w:sz="0" w:space="0" w:color="auto"/>
        <w:bottom w:val="none" w:sz="0" w:space="0" w:color="auto"/>
        <w:right w:val="none" w:sz="0" w:space="0" w:color="auto"/>
      </w:divBdr>
      <w:divsChild>
        <w:div w:id="978799086">
          <w:marLeft w:val="0"/>
          <w:marRight w:val="0"/>
          <w:marTop w:val="0"/>
          <w:marBottom w:val="300"/>
          <w:divBdr>
            <w:top w:val="none" w:sz="0" w:space="0" w:color="auto"/>
            <w:left w:val="none" w:sz="0" w:space="0" w:color="auto"/>
            <w:bottom w:val="none" w:sz="0" w:space="0" w:color="auto"/>
            <w:right w:val="none" w:sz="0" w:space="0" w:color="auto"/>
          </w:divBdr>
        </w:div>
        <w:div w:id="978799092">
          <w:marLeft w:val="0"/>
          <w:marRight w:val="0"/>
          <w:marTop w:val="0"/>
          <w:marBottom w:val="300"/>
          <w:divBdr>
            <w:top w:val="none" w:sz="0" w:space="0" w:color="auto"/>
            <w:left w:val="none" w:sz="0" w:space="0" w:color="auto"/>
            <w:bottom w:val="none" w:sz="0" w:space="0" w:color="auto"/>
            <w:right w:val="none" w:sz="0" w:space="0" w:color="auto"/>
          </w:divBdr>
        </w:div>
        <w:div w:id="978799127">
          <w:marLeft w:val="0"/>
          <w:marRight w:val="0"/>
          <w:marTop w:val="0"/>
          <w:marBottom w:val="300"/>
          <w:divBdr>
            <w:top w:val="none" w:sz="0" w:space="0" w:color="auto"/>
            <w:left w:val="none" w:sz="0" w:space="0" w:color="auto"/>
            <w:bottom w:val="none" w:sz="0" w:space="0" w:color="auto"/>
            <w:right w:val="none" w:sz="0" w:space="0" w:color="auto"/>
          </w:divBdr>
        </w:div>
        <w:div w:id="978799140">
          <w:marLeft w:val="0"/>
          <w:marRight w:val="0"/>
          <w:marTop w:val="0"/>
          <w:marBottom w:val="300"/>
          <w:divBdr>
            <w:top w:val="none" w:sz="0" w:space="0" w:color="auto"/>
            <w:left w:val="none" w:sz="0" w:space="0" w:color="auto"/>
            <w:bottom w:val="none" w:sz="0" w:space="0" w:color="auto"/>
            <w:right w:val="none" w:sz="0" w:space="0" w:color="auto"/>
          </w:divBdr>
        </w:div>
        <w:div w:id="978799158">
          <w:marLeft w:val="0"/>
          <w:marRight w:val="0"/>
          <w:marTop w:val="0"/>
          <w:marBottom w:val="300"/>
          <w:divBdr>
            <w:top w:val="none" w:sz="0" w:space="0" w:color="auto"/>
            <w:left w:val="none" w:sz="0" w:space="0" w:color="auto"/>
            <w:bottom w:val="none" w:sz="0" w:space="0" w:color="auto"/>
            <w:right w:val="none" w:sz="0" w:space="0" w:color="auto"/>
          </w:divBdr>
        </w:div>
        <w:div w:id="978799162">
          <w:marLeft w:val="0"/>
          <w:marRight w:val="0"/>
          <w:marTop w:val="0"/>
          <w:marBottom w:val="300"/>
          <w:divBdr>
            <w:top w:val="none" w:sz="0" w:space="0" w:color="auto"/>
            <w:left w:val="none" w:sz="0" w:space="0" w:color="auto"/>
            <w:bottom w:val="none" w:sz="0" w:space="0" w:color="auto"/>
            <w:right w:val="none" w:sz="0" w:space="0" w:color="auto"/>
          </w:divBdr>
        </w:div>
      </w:divsChild>
    </w:div>
    <w:div w:id="978799133">
      <w:marLeft w:val="0"/>
      <w:marRight w:val="0"/>
      <w:marTop w:val="0"/>
      <w:marBottom w:val="0"/>
      <w:divBdr>
        <w:top w:val="none" w:sz="0" w:space="0" w:color="auto"/>
        <w:left w:val="none" w:sz="0" w:space="0" w:color="auto"/>
        <w:bottom w:val="none" w:sz="0" w:space="0" w:color="auto"/>
        <w:right w:val="none" w:sz="0" w:space="0" w:color="auto"/>
      </w:divBdr>
    </w:div>
    <w:div w:id="978799134">
      <w:marLeft w:val="0"/>
      <w:marRight w:val="0"/>
      <w:marTop w:val="0"/>
      <w:marBottom w:val="0"/>
      <w:divBdr>
        <w:top w:val="none" w:sz="0" w:space="0" w:color="auto"/>
        <w:left w:val="none" w:sz="0" w:space="0" w:color="auto"/>
        <w:bottom w:val="none" w:sz="0" w:space="0" w:color="auto"/>
        <w:right w:val="none" w:sz="0" w:space="0" w:color="auto"/>
      </w:divBdr>
      <w:divsChild>
        <w:div w:id="978799135">
          <w:marLeft w:val="0"/>
          <w:marRight w:val="0"/>
          <w:marTop w:val="0"/>
          <w:marBottom w:val="300"/>
          <w:divBdr>
            <w:top w:val="none" w:sz="0" w:space="0" w:color="auto"/>
            <w:left w:val="none" w:sz="0" w:space="0" w:color="auto"/>
            <w:bottom w:val="none" w:sz="0" w:space="0" w:color="auto"/>
            <w:right w:val="none" w:sz="0" w:space="0" w:color="auto"/>
          </w:divBdr>
        </w:div>
        <w:div w:id="978799138">
          <w:marLeft w:val="0"/>
          <w:marRight w:val="0"/>
          <w:marTop w:val="0"/>
          <w:marBottom w:val="300"/>
          <w:divBdr>
            <w:top w:val="none" w:sz="0" w:space="0" w:color="auto"/>
            <w:left w:val="none" w:sz="0" w:space="0" w:color="auto"/>
            <w:bottom w:val="none" w:sz="0" w:space="0" w:color="auto"/>
            <w:right w:val="none" w:sz="0" w:space="0" w:color="auto"/>
          </w:divBdr>
        </w:div>
        <w:div w:id="978799145">
          <w:marLeft w:val="0"/>
          <w:marRight w:val="0"/>
          <w:marTop w:val="0"/>
          <w:marBottom w:val="300"/>
          <w:divBdr>
            <w:top w:val="none" w:sz="0" w:space="0" w:color="auto"/>
            <w:left w:val="none" w:sz="0" w:space="0" w:color="auto"/>
            <w:bottom w:val="none" w:sz="0" w:space="0" w:color="auto"/>
            <w:right w:val="none" w:sz="0" w:space="0" w:color="auto"/>
          </w:divBdr>
        </w:div>
        <w:div w:id="978799148">
          <w:marLeft w:val="0"/>
          <w:marRight w:val="0"/>
          <w:marTop w:val="0"/>
          <w:marBottom w:val="300"/>
          <w:divBdr>
            <w:top w:val="none" w:sz="0" w:space="0" w:color="auto"/>
            <w:left w:val="none" w:sz="0" w:space="0" w:color="auto"/>
            <w:bottom w:val="none" w:sz="0" w:space="0" w:color="auto"/>
            <w:right w:val="none" w:sz="0" w:space="0" w:color="auto"/>
          </w:divBdr>
        </w:div>
        <w:div w:id="978799159">
          <w:marLeft w:val="0"/>
          <w:marRight w:val="0"/>
          <w:marTop w:val="0"/>
          <w:marBottom w:val="300"/>
          <w:divBdr>
            <w:top w:val="none" w:sz="0" w:space="0" w:color="auto"/>
            <w:left w:val="none" w:sz="0" w:space="0" w:color="auto"/>
            <w:bottom w:val="none" w:sz="0" w:space="0" w:color="auto"/>
            <w:right w:val="none" w:sz="0" w:space="0" w:color="auto"/>
          </w:divBdr>
        </w:div>
        <w:div w:id="978799165">
          <w:marLeft w:val="0"/>
          <w:marRight w:val="0"/>
          <w:marTop w:val="0"/>
          <w:marBottom w:val="300"/>
          <w:divBdr>
            <w:top w:val="none" w:sz="0" w:space="0" w:color="auto"/>
            <w:left w:val="none" w:sz="0" w:space="0" w:color="auto"/>
            <w:bottom w:val="none" w:sz="0" w:space="0" w:color="auto"/>
            <w:right w:val="none" w:sz="0" w:space="0" w:color="auto"/>
          </w:divBdr>
        </w:div>
      </w:divsChild>
    </w:div>
    <w:div w:id="978799136">
      <w:marLeft w:val="0"/>
      <w:marRight w:val="0"/>
      <w:marTop w:val="0"/>
      <w:marBottom w:val="0"/>
      <w:divBdr>
        <w:top w:val="none" w:sz="0" w:space="0" w:color="auto"/>
        <w:left w:val="none" w:sz="0" w:space="0" w:color="auto"/>
        <w:bottom w:val="none" w:sz="0" w:space="0" w:color="auto"/>
        <w:right w:val="none" w:sz="0" w:space="0" w:color="auto"/>
      </w:divBdr>
    </w:div>
    <w:div w:id="978799137">
      <w:marLeft w:val="0"/>
      <w:marRight w:val="0"/>
      <w:marTop w:val="0"/>
      <w:marBottom w:val="0"/>
      <w:divBdr>
        <w:top w:val="none" w:sz="0" w:space="0" w:color="auto"/>
        <w:left w:val="none" w:sz="0" w:space="0" w:color="auto"/>
        <w:bottom w:val="none" w:sz="0" w:space="0" w:color="auto"/>
        <w:right w:val="none" w:sz="0" w:space="0" w:color="auto"/>
      </w:divBdr>
    </w:div>
    <w:div w:id="978799139">
      <w:marLeft w:val="0"/>
      <w:marRight w:val="0"/>
      <w:marTop w:val="0"/>
      <w:marBottom w:val="0"/>
      <w:divBdr>
        <w:top w:val="none" w:sz="0" w:space="0" w:color="auto"/>
        <w:left w:val="none" w:sz="0" w:space="0" w:color="auto"/>
        <w:bottom w:val="none" w:sz="0" w:space="0" w:color="auto"/>
        <w:right w:val="none" w:sz="0" w:space="0" w:color="auto"/>
      </w:divBdr>
    </w:div>
    <w:div w:id="978799141">
      <w:marLeft w:val="0"/>
      <w:marRight w:val="0"/>
      <w:marTop w:val="0"/>
      <w:marBottom w:val="0"/>
      <w:divBdr>
        <w:top w:val="none" w:sz="0" w:space="0" w:color="auto"/>
        <w:left w:val="none" w:sz="0" w:space="0" w:color="auto"/>
        <w:bottom w:val="none" w:sz="0" w:space="0" w:color="auto"/>
        <w:right w:val="none" w:sz="0" w:space="0" w:color="auto"/>
      </w:divBdr>
    </w:div>
    <w:div w:id="978799142">
      <w:marLeft w:val="0"/>
      <w:marRight w:val="0"/>
      <w:marTop w:val="0"/>
      <w:marBottom w:val="0"/>
      <w:divBdr>
        <w:top w:val="none" w:sz="0" w:space="0" w:color="auto"/>
        <w:left w:val="none" w:sz="0" w:space="0" w:color="auto"/>
        <w:bottom w:val="none" w:sz="0" w:space="0" w:color="auto"/>
        <w:right w:val="none" w:sz="0" w:space="0" w:color="auto"/>
      </w:divBdr>
    </w:div>
    <w:div w:id="978799143">
      <w:marLeft w:val="0"/>
      <w:marRight w:val="0"/>
      <w:marTop w:val="0"/>
      <w:marBottom w:val="0"/>
      <w:divBdr>
        <w:top w:val="none" w:sz="0" w:space="0" w:color="auto"/>
        <w:left w:val="none" w:sz="0" w:space="0" w:color="auto"/>
        <w:bottom w:val="none" w:sz="0" w:space="0" w:color="auto"/>
        <w:right w:val="none" w:sz="0" w:space="0" w:color="auto"/>
      </w:divBdr>
    </w:div>
    <w:div w:id="978799147">
      <w:marLeft w:val="0"/>
      <w:marRight w:val="0"/>
      <w:marTop w:val="0"/>
      <w:marBottom w:val="0"/>
      <w:divBdr>
        <w:top w:val="none" w:sz="0" w:space="0" w:color="auto"/>
        <w:left w:val="none" w:sz="0" w:space="0" w:color="auto"/>
        <w:bottom w:val="none" w:sz="0" w:space="0" w:color="auto"/>
        <w:right w:val="none" w:sz="0" w:space="0" w:color="auto"/>
      </w:divBdr>
    </w:div>
    <w:div w:id="978799149">
      <w:marLeft w:val="0"/>
      <w:marRight w:val="0"/>
      <w:marTop w:val="0"/>
      <w:marBottom w:val="0"/>
      <w:divBdr>
        <w:top w:val="none" w:sz="0" w:space="0" w:color="auto"/>
        <w:left w:val="none" w:sz="0" w:space="0" w:color="auto"/>
        <w:bottom w:val="none" w:sz="0" w:space="0" w:color="auto"/>
        <w:right w:val="none" w:sz="0" w:space="0" w:color="auto"/>
      </w:divBdr>
    </w:div>
    <w:div w:id="978799150">
      <w:marLeft w:val="0"/>
      <w:marRight w:val="0"/>
      <w:marTop w:val="0"/>
      <w:marBottom w:val="0"/>
      <w:divBdr>
        <w:top w:val="none" w:sz="0" w:space="0" w:color="auto"/>
        <w:left w:val="none" w:sz="0" w:space="0" w:color="auto"/>
        <w:bottom w:val="none" w:sz="0" w:space="0" w:color="auto"/>
        <w:right w:val="none" w:sz="0" w:space="0" w:color="auto"/>
      </w:divBdr>
    </w:div>
    <w:div w:id="978799151">
      <w:marLeft w:val="0"/>
      <w:marRight w:val="0"/>
      <w:marTop w:val="0"/>
      <w:marBottom w:val="0"/>
      <w:divBdr>
        <w:top w:val="none" w:sz="0" w:space="0" w:color="auto"/>
        <w:left w:val="none" w:sz="0" w:space="0" w:color="auto"/>
        <w:bottom w:val="none" w:sz="0" w:space="0" w:color="auto"/>
        <w:right w:val="none" w:sz="0" w:space="0" w:color="auto"/>
      </w:divBdr>
    </w:div>
    <w:div w:id="978799152">
      <w:marLeft w:val="0"/>
      <w:marRight w:val="0"/>
      <w:marTop w:val="0"/>
      <w:marBottom w:val="0"/>
      <w:divBdr>
        <w:top w:val="none" w:sz="0" w:space="0" w:color="auto"/>
        <w:left w:val="none" w:sz="0" w:space="0" w:color="auto"/>
        <w:bottom w:val="none" w:sz="0" w:space="0" w:color="auto"/>
        <w:right w:val="none" w:sz="0" w:space="0" w:color="auto"/>
      </w:divBdr>
    </w:div>
    <w:div w:id="978799153">
      <w:marLeft w:val="0"/>
      <w:marRight w:val="0"/>
      <w:marTop w:val="0"/>
      <w:marBottom w:val="0"/>
      <w:divBdr>
        <w:top w:val="none" w:sz="0" w:space="0" w:color="auto"/>
        <w:left w:val="none" w:sz="0" w:space="0" w:color="auto"/>
        <w:bottom w:val="none" w:sz="0" w:space="0" w:color="auto"/>
        <w:right w:val="none" w:sz="0" w:space="0" w:color="auto"/>
      </w:divBdr>
    </w:div>
    <w:div w:id="978799155">
      <w:marLeft w:val="0"/>
      <w:marRight w:val="0"/>
      <w:marTop w:val="0"/>
      <w:marBottom w:val="0"/>
      <w:divBdr>
        <w:top w:val="none" w:sz="0" w:space="0" w:color="auto"/>
        <w:left w:val="none" w:sz="0" w:space="0" w:color="auto"/>
        <w:bottom w:val="none" w:sz="0" w:space="0" w:color="auto"/>
        <w:right w:val="none" w:sz="0" w:space="0" w:color="auto"/>
      </w:divBdr>
    </w:div>
    <w:div w:id="978799157">
      <w:marLeft w:val="0"/>
      <w:marRight w:val="0"/>
      <w:marTop w:val="0"/>
      <w:marBottom w:val="0"/>
      <w:divBdr>
        <w:top w:val="none" w:sz="0" w:space="0" w:color="auto"/>
        <w:left w:val="none" w:sz="0" w:space="0" w:color="auto"/>
        <w:bottom w:val="none" w:sz="0" w:space="0" w:color="auto"/>
        <w:right w:val="none" w:sz="0" w:space="0" w:color="auto"/>
      </w:divBdr>
    </w:div>
    <w:div w:id="978799160">
      <w:marLeft w:val="0"/>
      <w:marRight w:val="0"/>
      <w:marTop w:val="0"/>
      <w:marBottom w:val="0"/>
      <w:divBdr>
        <w:top w:val="none" w:sz="0" w:space="0" w:color="auto"/>
        <w:left w:val="none" w:sz="0" w:space="0" w:color="auto"/>
        <w:bottom w:val="none" w:sz="0" w:space="0" w:color="auto"/>
        <w:right w:val="none" w:sz="0" w:space="0" w:color="auto"/>
      </w:divBdr>
    </w:div>
    <w:div w:id="978799161">
      <w:marLeft w:val="0"/>
      <w:marRight w:val="0"/>
      <w:marTop w:val="0"/>
      <w:marBottom w:val="0"/>
      <w:divBdr>
        <w:top w:val="none" w:sz="0" w:space="0" w:color="auto"/>
        <w:left w:val="none" w:sz="0" w:space="0" w:color="auto"/>
        <w:bottom w:val="none" w:sz="0" w:space="0" w:color="auto"/>
        <w:right w:val="none" w:sz="0" w:space="0" w:color="auto"/>
      </w:divBdr>
    </w:div>
    <w:div w:id="978799164">
      <w:marLeft w:val="0"/>
      <w:marRight w:val="0"/>
      <w:marTop w:val="0"/>
      <w:marBottom w:val="0"/>
      <w:divBdr>
        <w:top w:val="none" w:sz="0" w:space="0" w:color="auto"/>
        <w:left w:val="none" w:sz="0" w:space="0" w:color="auto"/>
        <w:bottom w:val="none" w:sz="0" w:space="0" w:color="auto"/>
        <w:right w:val="none" w:sz="0" w:space="0" w:color="auto"/>
      </w:divBdr>
    </w:div>
    <w:div w:id="978799166">
      <w:marLeft w:val="0"/>
      <w:marRight w:val="0"/>
      <w:marTop w:val="0"/>
      <w:marBottom w:val="0"/>
      <w:divBdr>
        <w:top w:val="none" w:sz="0" w:space="0" w:color="auto"/>
        <w:left w:val="none" w:sz="0" w:space="0" w:color="auto"/>
        <w:bottom w:val="none" w:sz="0" w:space="0" w:color="auto"/>
        <w:right w:val="none" w:sz="0" w:space="0" w:color="auto"/>
      </w:divBdr>
    </w:div>
    <w:div w:id="978799167">
      <w:marLeft w:val="0"/>
      <w:marRight w:val="0"/>
      <w:marTop w:val="0"/>
      <w:marBottom w:val="0"/>
      <w:divBdr>
        <w:top w:val="none" w:sz="0" w:space="0" w:color="auto"/>
        <w:left w:val="none" w:sz="0" w:space="0" w:color="auto"/>
        <w:bottom w:val="none" w:sz="0" w:space="0" w:color="auto"/>
        <w:right w:val="none" w:sz="0" w:space="0" w:color="auto"/>
      </w:divBdr>
    </w:div>
    <w:div w:id="978799169">
      <w:marLeft w:val="0"/>
      <w:marRight w:val="0"/>
      <w:marTop w:val="0"/>
      <w:marBottom w:val="0"/>
      <w:divBdr>
        <w:top w:val="none" w:sz="0" w:space="0" w:color="auto"/>
        <w:left w:val="none" w:sz="0" w:space="0" w:color="auto"/>
        <w:bottom w:val="none" w:sz="0" w:space="0" w:color="auto"/>
        <w:right w:val="none" w:sz="0" w:space="0" w:color="auto"/>
      </w:divBdr>
      <w:divsChild>
        <w:div w:id="978799089">
          <w:marLeft w:val="0"/>
          <w:marRight w:val="0"/>
          <w:marTop w:val="0"/>
          <w:marBottom w:val="300"/>
          <w:divBdr>
            <w:top w:val="none" w:sz="0" w:space="0" w:color="auto"/>
            <w:left w:val="none" w:sz="0" w:space="0" w:color="auto"/>
            <w:bottom w:val="none" w:sz="0" w:space="0" w:color="auto"/>
            <w:right w:val="none" w:sz="0" w:space="0" w:color="auto"/>
          </w:divBdr>
        </w:div>
        <w:div w:id="978799090">
          <w:marLeft w:val="0"/>
          <w:marRight w:val="0"/>
          <w:marTop w:val="0"/>
          <w:marBottom w:val="300"/>
          <w:divBdr>
            <w:top w:val="none" w:sz="0" w:space="0" w:color="auto"/>
            <w:left w:val="none" w:sz="0" w:space="0" w:color="auto"/>
            <w:bottom w:val="none" w:sz="0" w:space="0" w:color="auto"/>
            <w:right w:val="none" w:sz="0" w:space="0" w:color="auto"/>
          </w:divBdr>
        </w:div>
        <w:div w:id="978799129">
          <w:marLeft w:val="0"/>
          <w:marRight w:val="0"/>
          <w:marTop w:val="0"/>
          <w:marBottom w:val="300"/>
          <w:divBdr>
            <w:top w:val="none" w:sz="0" w:space="0" w:color="auto"/>
            <w:left w:val="none" w:sz="0" w:space="0" w:color="auto"/>
            <w:bottom w:val="none" w:sz="0" w:space="0" w:color="auto"/>
            <w:right w:val="none" w:sz="0" w:space="0" w:color="auto"/>
          </w:divBdr>
        </w:div>
        <w:div w:id="978799144">
          <w:marLeft w:val="0"/>
          <w:marRight w:val="0"/>
          <w:marTop w:val="0"/>
          <w:marBottom w:val="300"/>
          <w:divBdr>
            <w:top w:val="none" w:sz="0" w:space="0" w:color="auto"/>
            <w:left w:val="none" w:sz="0" w:space="0" w:color="auto"/>
            <w:bottom w:val="none" w:sz="0" w:space="0" w:color="auto"/>
            <w:right w:val="none" w:sz="0" w:space="0" w:color="auto"/>
          </w:divBdr>
        </w:div>
        <w:div w:id="978799146">
          <w:marLeft w:val="0"/>
          <w:marRight w:val="0"/>
          <w:marTop w:val="0"/>
          <w:marBottom w:val="300"/>
          <w:divBdr>
            <w:top w:val="none" w:sz="0" w:space="0" w:color="auto"/>
            <w:left w:val="none" w:sz="0" w:space="0" w:color="auto"/>
            <w:bottom w:val="none" w:sz="0" w:space="0" w:color="auto"/>
            <w:right w:val="none" w:sz="0" w:space="0" w:color="auto"/>
          </w:divBdr>
        </w:div>
        <w:div w:id="978799168">
          <w:marLeft w:val="0"/>
          <w:marRight w:val="0"/>
          <w:marTop w:val="0"/>
          <w:marBottom w:val="300"/>
          <w:divBdr>
            <w:top w:val="none" w:sz="0" w:space="0" w:color="auto"/>
            <w:left w:val="none" w:sz="0" w:space="0" w:color="auto"/>
            <w:bottom w:val="none" w:sz="0" w:space="0" w:color="auto"/>
            <w:right w:val="none" w:sz="0" w:space="0" w:color="auto"/>
          </w:divBdr>
        </w:div>
      </w:divsChild>
    </w:div>
    <w:div w:id="978799170">
      <w:marLeft w:val="0"/>
      <w:marRight w:val="0"/>
      <w:marTop w:val="0"/>
      <w:marBottom w:val="0"/>
      <w:divBdr>
        <w:top w:val="none" w:sz="0" w:space="0" w:color="auto"/>
        <w:left w:val="none" w:sz="0" w:space="0" w:color="auto"/>
        <w:bottom w:val="none" w:sz="0" w:space="0" w:color="auto"/>
        <w:right w:val="none" w:sz="0" w:space="0" w:color="auto"/>
      </w:divBdr>
    </w:div>
    <w:div w:id="978799173">
      <w:marLeft w:val="0"/>
      <w:marRight w:val="0"/>
      <w:marTop w:val="0"/>
      <w:marBottom w:val="0"/>
      <w:divBdr>
        <w:top w:val="none" w:sz="0" w:space="0" w:color="auto"/>
        <w:left w:val="none" w:sz="0" w:space="0" w:color="auto"/>
        <w:bottom w:val="none" w:sz="0" w:space="0" w:color="auto"/>
        <w:right w:val="none" w:sz="0" w:space="0" w:color="auto"/>
      </w:divBdr>
    </w:div>
    <w:div w:id="978799174">
      <w:marLeft w:val="0"/>
      <w:marRight w:val="0"/>
      <w:marTop w:val="0"/>
      <w:marBottom w:val="0"/>
      <w:divBdr>
        <w:top w:val="none" w:sz="0" w:space="0" w:color="auto"/>
        <w:left w:val="none" w:sz="0" w:space="0" w:color="auto"/>
        <w:bottom w:val="none" w:sz="0" w:space="0" w:color="auto"/>
        <w:right w:val="none" w:sz="0" w:space="0" w:color="auto"/>
      </w:divBdr>
    </w:div>
    <w:div w:id="989092960">
      <w:bodyDiv w:val="1"/>
      <w:marLeft w:val="0"/>
      <w:marRight w:val="0"/>
      <w:marTop w:val="0"/>
      <w:marBottom w:val="0"/>
      <w:divBdr>
        <w:top w:val="none" w:sz="0" w:space="0" w:color="auto"/>
        <w:left w:val="none" w:sz="0" w:space="0" w:color="auto"/>
        <w:bottom w:val="none" w:sz="0" w:space="0" w:color="auto"/>
        <w:right w:val="none" w:sz="0" w:space="0" w:color="auto"/>
      </w:divBdr>
    </w:div>
    <w:div w:id="1213926901">
      <w:bodyDiv w:val="1"/>
      <w:marLeft w:val="0"/>
      <w:marRight w:val="0"/>
      <w:marTop w:val="0"/>
      <w:marBottom w:val="0"/>
      <w:divBdr>
        <w:top w:val="none" w:sz="0" w:space="0" w:color="auto"/>
        <w:left w:val="none" w:sz="0" w:space="0" w:color="auto"/>
        <w:bottom w:val="none" w:sz="0" w:space="0" w:color="auto"/>
        <w:right w:val="none" w:sz="0" w:space="0" w:color="auto"/>
      </w:divBdr>
    </w:div>
    <w:div w:id="1276520307">
      <w:bodyDiv w:val="1"/>
      <w:marLeft w:val="0"/>
      <w:marRight w:val="0"/>
      <w:marTop w:val="0"/>
      <w:marBottom w:val="0"/>
      <w:divBdr>
        <w:top w:val="none" w:sz="0" w:space="0" w:color="auto"/>
        <w:left w:val="none" w:sz="0" w:space="0" w:color="auto"/>
        <w:bottom w:val="none" w:sz="0" w:space="0" w:color="auto"/>
        <w:right w:val="none" w:sz="0" w:space="0" w:color="auto"/>
      </w:divBdr>
    </w:div>
    <w:div w:id="1484274643">
      <w:bodyDiv w:val="1"/>
      <w:marLeft w:val="0"/>
      <w:marRight w:val="0"/>
      <w:marTop w:val="0"/>
      <w:marBottom w:val="0"/>
      <w:divBdr>
        <w:top w:val="none" w:sz="0" w:space="0" w:color="auto"/>
        <w:left w:val="none" w:sz="0" w:space="0" w:color="auto"/>
        <w:bottom w:val="none" w:sz="0" w:space="0" w:color="auto"/>
        <w:right w:val="none" w:sz="0" w:space="0" w:color="auto"/>
      </w:divBdr>
    </w:div>
    <w:div w:id="1753549553">
      <w:bodyDiv w:val="1"/>
      <w:marLeft w:val="0"/>
      <w:marRight w:val="0"/>
      <w:marTop w:val="0"/>
      <w:marBottom w:val="0"/>
      <w:divBdr>
        <w:top w:val="none" w:sz="0" w:space="0" w:color="auto"/>
        <w:left w:val="none" w:sz="0" w:space="0" w:color="auto"/>
        <w:bottom w:val="none" w:sz="0" w:space="0" w:color="auto"/>
        <w:right w:val="none" w:sz="0" w:space="0" w:color="auto"/>
      </w:divBdr>
    </w:div>
    <w:div w:id="19101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o1977@bk.ru" TargetMode="External"/><Relationship Id="rId13" Type="http://schemas.openxmlformats.org/officeDocument/2006/relationships/hyperlink" Target="consultantplus://offline/ref=75CEC0B0DC19F52E67B6A9791B96ADD35B631D575B9B11FC486C15AF293CD038DA872BB89048D770S3NDH" TargetMode="External"/><Relationship Id="rId18" Type="http://schemas.openxmlformats.org/officeDocument/2006/relationships/hyperlink" Target="consultantplus://offline/ref=96EA88E39FC9913DAC001D6F147C06A1139C1A84256C3D101717C04763489A929251C38F2AE6KAI" TargetMode="External"/><Relationship Id="rId26"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consultantplus://offline/ref=E22B090A27E4DE2FD0D375768364EBD6FEA9CEED9832F70E3CEECED3B104FE2ACDDE3C8BFEA6C725l0c1K" TargetMode="External"/><Relationship Id="rId7" Type="http://schemas.openxmlformats.org/officeDocument/2006/relationships/footer" Target="footer1.xml"/><Relationship Id="rId12" Type="http://schemas.openxmlformats.org/officeDocument/2006/relationships/hyperlink" Target="consultantplus://offline/ref=20D66CCB270B2655EC3FDEC92A5BDB82BE0F0303C804FD8D7A45D74CEFB2637019818A13556316B0I5b8N" TargetMode="External"/><Relationship Id="rId17" Type="http://schemas.openxmlformats.org/officeDocument/2006/relationships/hyperlink" Target="consultantplus://offline/ref=BFBEC97F5566CFDF0CBCAE59573ACAD7CB1A7E3D22DB5C0C1476FD3F660DEBEC64D6C421455200CEU3F1G" TargetMode="External"/><Relationship Id="rId25" Type="http://schemas.openxmlformats.org/officeDocument/2006/relationships/hyperlink" Target="consultantplus://offline/ref=E22B090A27E4DE2FD0D375768364EBD6FEA9C1E1923CF70E3CEECED3B104FE2ACDDE3C88F8A5lCc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FBEC97F5566CFDF0CBCAE59573ACAD7CB1A7E3D22DB5C0C1476FD3F660DEBEC64D6C421455304CBU3F5G" TargetMode="External"/><Relationship Id="rId20" Type="http://schemas.openxmlformats.org/officeDocument/2006/relationships/hyperlink" Target="consultantplus://offline/ref=96EA88E39FC9913DAC001D6F147C06A1139C1B8A2E613D101717C04763489A929251C38B2A68EAKCI" TargetMode="External"/><Relationship Id="rId29" Type="http://schemas.openxmlformats.org/officeDocument/2006/relationships/hyperlink" Target="consultantplus://offline/ref=5316783BE6243073FF462663BA177AE6E037271CBCD174D73263B45F979FD4760C44D180A42F6BF5k5L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66CCB270B2655EC3FDEC92A5BDB82BE0F0303C804FD8D7A45D74CEFB2637019818A13556212B3I5b9N" TargetMode="External"/><Relationship Id="rId24" Type="http://schemas.openxmlformats.org/officeDocument/2006/relationships/hyperlink" Target="consultantplus://offline/ref=E22B090A27E4DE2FD0D375768364EBD6FEA9CEED9832F70E3CEECED3B104FE2ACDDE3C88FEAFlCc9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FBEC97F5566CFDF0CBCAE59573ACAD7CB1A7E3D22DB5C0C1476FD3F660DEBEC64D6C421455304CCU3F7G" TargetMode="External"/><Relationship Id="rId23" Type="http://schemas.openxmlformats.org/officeDocument/2006/relationships/hyperlink" Target="consultantplus://offline/ref=E22B090A27E4DE2FD0D375768364EBD6FEA9CEED9832F70E3CEECED3B104FE2ACDDE3C88FEA0lCcDK" TargetMode="External"/><Relationship Id="rId28" Type="http://schemas.openxmlformats.org/officeDocument/2006/relationships/hyperlink" Target="consultantplus://offline/ref=DB38C33C7AF37E37437AD53A7CA339986BAB3F9FEB9FB254DB1729BCD024ED2C8E90311AD6F598FFu13FK" TargetMode="External"/><Relationship Id="rId10" Type="http://schemas.openxmlformats.org/officeDocument/2006/relationships/hyperlink" Target="consultantplus://offline/ref=20D66CCB270B2655EC3FDEC92A5BDB82BE0F0303C804FD8D7A45D74CEFB2637019818A13556212B4I5b5N" TargetMode="External"/><Relationship Id="rId19" Type="http://schemas.openxmlformats.org/officeDocument/2006/relationships/hyperlink" Target="consultantplus://offline/ref=96EA88E39FC9913DAC001D6F147C06A1139C1B8A2E613D101717C04763489A929251C38B2A6AEAKBI"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0D66CCB270B2655EC3FDEC92A5BDB82BE0F0303C804FD8D7A45D74CEFB2637019818A13556212B3I5b7N" TargetMode="External"/><Relationship Id="rId14" Type="http://schemas.openxmlformats.org/officeDocument/2006/relationships/hyperlink" Target="consultantplus://offline/ref=75CEC0B0DC19F52E67B6A9791B96ADD35B631D575B9B11FC486C15AF293CD038DA872BB89048D570S3N2H" TargetMode="External"/><Relationship Id="rId22" Type="http://schemas.openxmlformats.org/officeDocument/2006/relationships/hyperlink" Target="consultantplus://offline/ref=E22B090A27E4DE2FD0D375768364EBD6FEA9CEED9832F70E3CEECED3B104FE2ACDDE3C88FEA2lCcBK" TargetMode="External"/><Relationship Id="rId27" Type="http://schemas.openxmlformats.org/officeDocument/2006/relationships/hyperlink" Target="consultantplus://offline/ref=D51792220F47886BCD6790CDA1CAE97C8B28DA2276D814CCAAFC6D6E9CFA75948A7F23D5B7E7C2C0GCx6K" TargetMode="External"/><Relationship Id="rId30" Type="http://schemas.openxmlformats.org/officeDocument/2006/relationships/hyperlink" Target="consultantplus://offline/ref=BF9706B38AE5B404E366D5E61B1055DDB1335D1B0EB800725186FD3E7E360D5F211ADEB97EF278D8bACD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5493</TotalTime>
  <Pages>20</Pages>
  <Words>9117</Words>
  <Characters>51971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subject/>
  <dc:creator>MEZHERAUPS</dc:creator>
  <cp:keywords/>
  <dc:description/>
  <cp:lastModifiedBy>Ann</cp:lastModifiedBy>
  <cp:revision>154</cp:revision>
  <cp:lastPrinted>2018-04-28T07:30:00Z</cp:lastPrinted>
  <dcterms:created xsi:type="dcterms:W3CDTF">2017-11-21T06:31:00Z</dcterms:created>
  <dcterms:modified xsi:type="dcterms:W3CDTF">2018-04-28T07:32:00Z</dcterms:modified>
</cp:coreProperties>
</file>