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34E" w:rsidRDefault="0034234E" w:rsidP="003423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Форма 1.12. Информация о наличии объема </w:t>
      </w:r>
      <w:proofErr w:type="gramStart"/>
      <w:r>
        <w:rPr>
          <w:rFonts w:ascii="Calibri" w:hAnsi="Calibri" w:cs="Calibri"/>
        </w:rPr>
        <w:t>свободной</w:t>
      </w:r>
      <w:proofErr w:type="gramEnd"/>
    </w:p>
    <w:p w:rsidR="0034234E" w:rsidRDefault="0034234E" w:rsidP="003423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для технологического присоединения потребителей</w:t>
      </w:r>
    </w:p>
    <w:p w:rsidR="0034234E" w:rsidRDefault="0034234E" w:rsidP="003423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трансформаторной мощности по подстанциям и распределительным</w:t>
      </w:r>
    </w:p>
    <w:p w:rsidR="0034234E" w:rsidRDefault="0034234E" w:rsidP="003423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пунктам напряжением ниже 35 кВ </w:t>
      </w:r>
      <w:hyperlink w:anchor="Par802" w:history="1">
        <w:r>
          <w:rPr>
            <w:rFonts w:ascii="Calibri" w:hAnsi="Calibri" w:cs="Calibri"/>
            <w:color w:val="0000FF"/>
          </w:rPr>
          <w:t>&lt;*&gt;</w:t>
        </w:r>
      </w:hyperlink>
    </w:p>
    <w:p w:rsidR="0034234E" w:rsidRDefault="0034234E" w:rsidP="003423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4234E" w:rsidRDefault="0034234E" w:rsidP="003423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34234E" w:rsidRDefault="0034234E" w:rsidP="003423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0" w:name="Par802"/>
      <w:bookmarkEnd w:id="0"/>
      <w:r>
        <w:rPr>
          <w:rFonts w:ascii="Calibri" w:hAnsi="Calibri" w:cs="Calibri"/>
        </w:rPr>
        <w:t xml:space="preserve">&lt;*&gt; В соответствии с </w:t>
      </w:r>
      <w:hyperlink r:id="rId5" w:history="1">
        <w:r>
          <w:rPr>
            <w:rFonts w:ascii="Calibri" w:hAnsi="Calibri" w:cs="Calibri"/>
            <w:color w:val="0000FF"/>
          </w:rPr>
          <w:t>пунктом 12</w:t>
        </w:r>
      </w:hyperlink>
      <w:r>
        <w:rPr>
          <w:rFonts w:ascii="Calibri" w:hAnsi="Calibri" w:cs="Calibri"/>
        </w:rPr>
        <w:t xml:space="preserve"> Стандартов раскрытия информации раскрывается регулируемой организацией на ее официальном сайте или на ином официальном сайте в сети Интернет, определя</w:t>
      </w:r>
      <w:r>
        <w:rPr>
          <w:rFonts w:ascii="Calibri" w:hAnsi="Calibri" w:cs="Calibri"/>
        </w:rPr>
        <w:t>е</w:t>
      </w:r>
      <w:r>
        <w:rPr>
          <w:rFonts w:ascii="Calibri" w:hAnsi="Calibri" w:cs="Calibri"/>
        </w:rPr>
        <w:t>мом Правительством Российской Федерации, ежеквартально.</w:t>
      </w:r>
    </w:p>
    <w:p w:rsidR="0034234E" w:rsidRDefault="0034234E" w:rsidP="003423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4234E" w:rsidRDefault="0034234E" w:rsidP="003423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5000" w:type="pct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454"/>
        <w:gridCol w:w="1563"/>
        <w:gridCol w:w="1760"/>
        <w:gridCol w:w="366"/>
        <w:gridCol w:w="1481"/>
        <w:gridCol w:w="1597"/>
        <w:gridCol w:w="647"/>
        <w:gridCol w:w="416"/>
        <w:gridCol w:w="808"/>
        <w:gridCol w:w="954"/>
      </w:tblGrid>
      <w:tr w:rsidR="0034234E" w:rsidTr="0034234E">
        <w:tc>
          <w:tcPr>
            <w:tcW w:w="18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регулируемой орган</w:t>
            </w:r>
            <w:r>
              <w:rPr>
                <w:rFonts w:ascii="Calibri" w:hAnsi="Calibri" w:cs="Calibri"/>
              </w:rPr>
              <w:t>и</w:t>
            </w:r>
            <w:r>
              <w:rPr>
                <w:rFonts w:ascii="Calibri" w:hAnsi="Calibri" w:cs="Calibri"/>
              </w:rPr>
              <w:t>зации</w:t>
            </w:r>
          </w:p>
        </w:tc>
        <w:tc>
          <w:tcPr>
            <w:tcW w:w="312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МП «Горэлектросети»  города Обнинска</w:t>
            </w:r>
          </w:p>
        </w:tc>
      </w:tr>
      <w:tr w:rsidR="0034234E" w:rsidTr="0034234E">
        <w:tc>
          <w:tcPr>
            <w:tcW w:w="18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</w:t>
            </w:r>
          </w:p>
        </w:tc>
        <w:tc>
          <w:tcPr>
            <w:tcW w:w="312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4025006121</w:t>
            </w:r>
          </w:p>
        </w:tc>
      </w:tr>
      <w:tr w:rsidR="0034234E" w:rsidTr="0034234E">
        <w:tc>
          <w:tcPr>
            <w:tcW w:w="18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Местонахождение (фактический а</w:t>
            </w:r>
            <w:r>
              <w:rPr>
                <w:rFonts w:ascii="Calibri" w:hAnsi="Calibri" w:cs="Calibri"/>
              </w:rPr>
              <w:t>д</w:t>
            </w:r>
            <w:r>
              <w:rPr>
                <w:rFonts w:ascii="Calibri" w:hAnsi="Calibri" w:cs="Calibri"/>
              </w:rPr>
              <w:t>рес)</w:t>
            </w:r>
          </w:p>
        </w:tc>
        <w:tc>
          <w:tcPr>
            <w:tcW w:w="312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249033 Калужская область, </w:t>
            </w:r>
            <w:proofErr w:type="gramStart"/>
            <w:r>
              <w:rPr>
                <w:rFonts w:ascii="Calibri" w:hAnsi="Calibri" w:cs="Calibri"/>
              </w:rPr>
              <w:t>г</w:t>
            </w:r>
            <w:proofErr w:type="gramEnd"/>
            <w:r>
              <w:rPr>
                <w:rFonts w:ascii="Calibri" w:hAnsi="Calibri" w:cs="Calibri"/>
              </w:rPr>
              <w:t>. Обнинск, Пионерский проезд, д. 6А.</w:t>
            </w:r>
          </w:p>
        </w:tc>
      </w:tr>
      <w:tr w:rsidR="0034234E" w:rsidTr="0034234E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370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" w:name="Par810"/>
            <w:bookmarkEnd w:id="1"/>
            <w:r>
              <w:rPr>
                <w:rFonts w:ascii="Calibri" w:hAnsi="Calibri" w:cs="Calibri"/>
              </w:rPr>
              <w:t>Информация о наличии объема свободной для технологического присоединения потребителей тран</w:t>
            </w:r>
            <w:r>
              <w:rPr>
                <w:rFonts w:ascii="Calibri" w:hAnsi="Calibri" w:cs="Calibri"/>
              </w:rPr>
              <w:t>с</w:t>
            </w:r>
            <w:r>
              <w:rPr>
                <w:rFonts w:ascii="Calibri" w:hAnsi="Calibri" w:cs="Calibri"/>
              </w:rPr>
              <w:t>форматорной мощности по подстанциям и распределительным пунктам напряжением ниже 35 кВ за _</w:t>
            </w:r>
            <w:r w:rsidR="00370C8A">
              <w:rPr>
                <w:rFonts w:ascii="Calibri" w:hAnsi="Calibri" w:cs="Calibri"/>
                <w:u w:val="single"/>
              </w:rPr>
              <w:t>1</w:t>
            </w:r>
            <w:r>
              <w:rPr>
                <w:rFonts w:ascii="Calibri" w:hAnsi="Calibri" w:cs="Calibri"/>
              </w:rPr>
              <w:t>_ квартал 20</w:t>
            </w:r>
            <w:r>
              <w:rPr>
                <w:rFonts w:ascii="Calibri" w:hAnsi="Calibri" w:cs="Calibri"/>
                <w:u w:val="single"/>
              </w:rPr>
              <w:t>1</w:t>
            </w:r>
            <w:r w:rsidR="00370C8A">
              <w:rPr>
                <w:rFonts w:ascii="Calibri" w:hAnsi="Calibri" w:cs="Calibri"/>
                <w:u w:val="single"/>
              </w:rPr>
              <w:t>7</w:t>
            </w:r>
            <w:r>
              <w:rPr>
                <w:rFonts w:ascii="Calibri" w:hAnsi="Calibri" w:cs="Calibri"/>
              </w:rPr>
              <w:t xml:space="preserve"> года</w:t>
            </w:r>
          </w:p>
        </w:tc>
      </w:tr>
      <w:tr w:rsidR="0034234E" w:rsidTr="0034234E"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п</w:t>
            </w:r>
            <w:proofErr w:type="spellEnd"/>
          </w:p>
        </w:tc>
        <w:tc>
          <w:tcPr>
            <w:tcW w:w="33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Характеристика подстанции</w:t>
            </w:r>
          </w:p>
        </w:tc>
        <w:tc>
          <w:tcPr>
            <w:tcW w:w="14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свободной мощн</w:t>
            </w:r>
            <w:r>
              <w:rPr>
                <w:rFonts w:ascii="Calibri" w:hAnsi="Calibri" w:cs="Calibri"/>
              </w:rPr>
              <w:t>о</w:t>
            </w:r>
            <w:r>
              <w:rPr>
                <w:rFonts w:ascii="Calibri" w:hAnsi="Calibri" w:cs="Calibri"/>
              </w:rPr>
              <w:t>сти по уровням напряжения, тыс. кВт</w:t>
            </w:r>
          </w:p>
        </w:tc>
      </w:tr>
      <w:tr w:rsidR="0034234E" w:rsidTr="0034234E">
        <w:tc>
          <w:tcPr>
            <w:tcW w:w="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34E" w:rsidRDefault="0034234E" w:rsidP="00B2683A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</w:t>
            </w:r>
          </w:p>
        </w:tc>
        <w:tc>
          <w:tcPr>
            <w:tcW w:w="105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месторасположение (адрес)</w:t>
            </w:r>
          </w:p>
        </w:tc>
        <w:tc>
          <w:tcPr>
            <w:tcW w:w="7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трансформ</w:t>
            </w:r>
            <w:r>
              <w:rPr>
                <w:rFonts w:ascii="Calibri" w:hAnsi="Calibri" w:cs="Calibri"/>
              </w:rPr>
              <w:t>а</w:t>
            </w:r>
            <w:r>
              <w:rPr>
                <w:rFonts w:ascii="Calibri" w:hAnsi="Calibri" w:cs="Calibri"/>
              </w:rPr>
              <w:t>торов, штук</w:t>
            </w:r>
          </w:p>
        </w:tc>
        <w:tc>
          <w:tcPr>
            <w:tcW w:w="7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мощность, </w:t>
            </w:r>
            <w:proofErr w:type="spellStart"/>
            <w:r>
              <w:rPr>
                <w:rFonts w:ascii="Calibri" w:hAnsi="Calibri" w:cs="Calibri"/>
              </w:rPr>
              <w:t>кВА</w:t>
            </w:r>
            <w:proofErr w:type="spellEnd"/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тек</w:t>
            </w:r>
            <w:r>
              <w:rPr>
                <w:rFonts w:ascii="Calibri" w:hAnsi="Calibri" w:cs="Calibri"/>
              </w:rPr>
              <w:t>у</w:t>
            </w:r>
            <w:r>
              <w:rPr>
                <w:rFonts w:ascii="Calibri" w:hAnsi="Calibri" w:cs="Calibri"/>
              </w:rPr>
              <w:t>щий п</w:t>
            </w:r>
            <w:r>
              <w:rPr>
                <w:rFonts w:ascii="Calibri" w:hAnsi="Calibri" w:cs="Calibri"/>
              </w:rPr>
              <w:t>е</w:t>
            </w:r>
            <w:r>
              <w:rPr>
                <w:rFonts w:ascii="Calibri" w:hAnsi="Calibri" w:cs="Calibri"/>
              </w:rPr>
              <w:t>риод</w:t>
            </w:r>
          </w:p>
        </w:tc>
        <w:tc>
          <w:tcPr>
            <w:tcW w:w="8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учетом пода</w:t>
            </w:r>
            <w:r>
              <w:rPr>
                <w:rFonts w:ascii="Calibri" w:hAnsi="Calibri" w:cs="Calibri"/>
              </w:rPr>
              <w:t>н</w:t>
            </w:r>
            <w:r>
              <w:rPr>
                <w:rFonts w:ascii="Calibri" w:hAnsi="Calibri" w:cs="Calibri"/>
              </w:rPr>
              <w:t>ных заявок и з</w:t>
            </w:r>
            <w:r>
              <w:rPr>
                <w:rFonts w:ascii="Calibri" w:hAnsi="Calibri" w:cs="Calibri"/>
              </w:rPr>
              <w:t>а</w:t>
            </w:r>
            <w:r>
              <w:rPr>
                <w:rFonts w:ascii="Calibri" w:hAnsi="Calibri" w:cs="Calibri"/>
              </w:rPr>
              <w:t>ключенных д</w:t>
            </w:r>
            <w:r>
              <w:rPr>
                <w:rFonts w:ascii="Calibri" w:hAnsi="Calibri" w:cs="Calibri"/>
              </w:rPr>
              <w:t>о</w:t>
            </w:r>
            <w:r>
              <w:rPr>
                <w:rFonts w:ascii="Calibri" w:hAnsi="Calibri" w:cs="Calibri"/>
              </w:rPr>
              <w:t>говоров на те</w:t>
            </w:r>
            <w:r>
              <w:rPr>
                <w:rFonts w:ascii="Calibri" w:hAnsi="Calibri" w:cs="Calibri"/>
              </w:rPr>
              <w:t>х</w:t>
            </w:r>
            <w:r>
              <w:rPr>
                <w:rFonts w:ascii="Calibri" w:hAnsi="Calibri" w:cs="Calibri"/>
              </w:rPr>
              <w:t>нологическое присоединение</w:t>
            </w:r>
          </w:p>
        </w:tc>
      </w:tr>
      <w:tr w:rsidR="0034234E" w:rsidTr="0034234E">
        <w:tc>
          <w:tcPr>
            <w:tcW w:w="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34E" w:rsidRDefault="0034234E" w:rsidP="00B2683A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34E" w:rsidRDefault="0034234E" w:rsidP="00B2683A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34E" w:rsidRDefault="0034234E" w:rsidP="00B2683A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34E" w:rsidRDefault="0034234E" w:rsidP="00B2683A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34E" w:rsidRDefault="0034234E" w:rsidP="00B2683A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</w:t>
            </w:r>
            <w:proofErr w:type="gramStart"/>
            <w:r>
              <w:rPr>
                <w:rFonts w:ascii="Calibri" w:hAnsi="Calibri" w:cs="Calibri"/>
              </w:rPr>
              <w:t>II</w:t>
            </w:r>
            <w:proofErr w:type="gramEnd"/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НН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</w:t>
            </w:r>
            <w:proofErr w:type="gramStart"/>
            <w:r>
              <w:rPr>
                <w:rFonts w:ascii="Calibri" w:hAnsi="Calibri" w:cs="Calibri"/>
              </w:rPr>
              <w:t>II</w:t>
            </w:r>
            <w:proofErr w:type="gramEnd"/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НН</w:t>
            </w:r>
          </w:p>
        </w:tc>
      </w:tr>
      <w:tr w:rsidR="0034234E" w:rsidTr="0034234E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</w:tr>
      <w:tr w:rsidR="0034234E" w:rsidTr="0034234E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05" w:hanging="505"/>
              <w:rPr>
                <w:rFonts w:ascii="Calibri" w:hAnsi="Calibri" w:cs="Calibri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РП-12</w:t>
            </w:r>
          </w:p>
        </w:tc>
        <w:tc>
          <w:tcPr>
            <w:tcW w:w="1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Промзона</w:t>
            </w:r>
            <w:proofErr w:type="spellEnd"/>
            <w:r>
              <w:rPr>
                <w:rFonts w:ascii="Calibri" w:hAnsi="Calibri" w:cs="Calibri"/>
              </w:rPr>
              <w:t xml:space="preserve"> «</w:t>
            </w:r>
            <w:proofErr w:type="spellStart"/>
            <w:r>
              <w:rPr>
                <w:rFonts w:ascii="Calibri" w:hAnsi="Calibri" w:cs="Calibri"/>
              </w:rPr>
              <w:t>Мишк</w:t>
            </w:r>
            <w:r>
              <w:rPr>
                <w:rFonts w:ascii="Calibri" w:hAnsi="Calibri" w:cs="Calibri"/>
              </w:rPr>
              <w:t>о</w:t>
            </w:r>
            <w:r>
              <w:rPr>
                <w:rFonts w:ascii="Calibri" w:hAnsi="Calibri" w:cs="Calibri"/>
              </w:rPr>
              <w:t>во</w:t>
            </w:r>
            <w:proofErr w:type="spellEnd"/>
            <w:r>
              <w:rPr>
                <w:rFonts w:ascii="Calibri" w:hAnsi="Calibri" w:cs="Calibri"/>
              </w:rPr>
              <w:t>»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2х630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-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-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4234E" w:rsidTr="0034234E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05" w:hanging="505"/>
              <w:rPr>
                <w:rFonts w:ascii="Calibri" w:hAnsi="Calibri" w:cs="Calibri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РП-461</w:t>
            </w:r>
          </w:p>
        </w:tc>
        <w:tc>
          <w:tcPr>
            <w:tcW w:w="1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МКР.46</w:t>
            </w:r>
          </w:p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Курчатова,31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2х560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-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-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4234E" w:rsidTr="0034234E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05" w:hanging="505"/>
              <w:rPr>
                <w:rFonts w:ascii="Calibri" w:hAnsi="Calibri" w:cs="Calibri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РП-23</w:t>
            </w:r>
          </w:p>
        </w:tc>
        <w:tc>
          <w:tcPr>
            <w:tcW w:w="1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МКР.23</w:t>
            </w:r>
          </w:p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К.Зорь,29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-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-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-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-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4234E" w:rsidTr="0034234E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05" w:hanging="505"/>
              <w:rPr>
                <w:rFonts w:ascii="Calibri" w:hAnsi="Calibri" w:cs="Calibri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РП-251</w:t>
            </w:r>
          </w:p>
        </w:tc>
        <w:tc>
          <w:tcPr>
            <w:tcW w:w="1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</w:t>
            </w:r>
            <w:proofErr w:type="gramStart"/>
            <w:r>
              <w:rPr>
                <w:rFonts w:ascii="Calibri" w:hAnsi="Calibri" w:cs="Calibri"/>
              </w:rPr>
              <w:t>.Л</w:t>
            </w:r>
            <w:proofErr w:type="gramEnd"/>
            <w:r>
              <w:rPr>
                <w:rFonts w:ascii="Calibri" w:hAnsi="Calibri" w:cs="Calibri"/>
              </w:rPr>
              <w:t>енина, 82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2х320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-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-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4234E" w:rsidTr="0034234E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05" w:hanging="505"/>
              <w:rPr>
                <w:rFonts w:ascii="Calibri" w:hAnsi="Calibri" w:cs="Calibri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РП-28</w:t>
            </w:r>
          </w:p>
        </w:tc>
        <w:tc>
          <w:tcPr>
            <w:tcW w:w="1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Красных Зорь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2х1000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6E2786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5,5</w:t>
            </w:r>
            <w:r w:rsidR="0034234E">
              <w:rPr>
                <w:rFonts w:ascii="Calibri" w:hAnsi="Calibri" w:cs="Calibri"/>
              </w:rPr>
              <w:t>10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6E2786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</w:t>
            </w:r>
            <w:r w:rsidR="0034234E">
              <w:rPr>
                <w:rFonts w:ascii="Calibri" w:hAnsi="Calibri" w:cs="Calibri"/>
              </w:rPr>
              <w:t>15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4234E" w:rsidTr="0034234E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05" w:hanging="505"/>
              <w:rPr>
                <w:rFonts w:ascii="Calibri" w:hAnsi="Calibri" w:cs="Calibri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РП-4Д</w:t>
            </w:r>
          </w:p>
        </w:tc>
        <w:tc>
          <w:tcPr>
            <w:tcW w:w="1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Добринский</w:t>
            </w:r>
            <w:proofErr w:type="spellEnd"/>
            <w:r>
              <w:rPr>
                <w:rFonts w:ascii="Calibri" w:hAnsi="Calibri" w:cs="Calibri"/>
              </w:rPr>
              <w:t xml:space="preserve"> в/З.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-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-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4234E" w:rsidTr="0034234E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05" w:hanging="505"/>
              <w:rPr>
                <w:rFonts w:ascii="Calibri" w:hAnsi="Calibri" w:cs="Calibri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РП-ТОКа</w:t>
            </w:r>
            <w:proofErr w:type="spellEnd"/>
          </w:p>
        </w:tc>
        <w:tc>
          <w:tcPr>
            <w:tcW w:w="1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t>с-з</w:t>
            </w:r>
            <w:proofErr w:type="spellEnd"/>
            <w:r>
              <w:t xml:space="preserve"> «</w:t>
            </w:r>
            <w:proofErr w:type="spellStart"/>
            <w:r>
              <w:t>Кривское</w:t>
            </w:r>
            <w:proofErr w:type="spellEnd"/>
            <w:r>
              <w:t>»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2х250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-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4234E" w:rsidTr="0034234E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05" w:hanging="505"/>
              <w:rPr>
                <w:rFonts w:ascii="Calibri" w:hAnsi="Calibri" w:cs="Calibri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РП-Вашутино</w:t>
            </w:r>
            <w:proofErr w:type="spellEnd"/>
          </w:p>
        </w:tc>
        <w:tc>
          <w:tcPr>
            <w:tcW w:w="1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Style w:val="a4"/>
              </w:rPr>
              <w:t>Вашутинский</w:t>
            </w:r>
            <w:proofErr w:type="spellEnd"/>
            <w:r>
              <w:rPr>
                <w:i/>
                <w:iCs/>
              </w:rPr>
              <w:br/>
            </w:r>
            <w:r>
              <w:rPr>
                <w:rStyle w:val="a4"/>
              </w:rPr>
              <w:t>водозабор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2х160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-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-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4234E" w:rsidTr="0034234E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05" w:hanging="505"/>
              <w:rPr>
                <w:rFonts w:ascii="Calibri" w:hAnsi="Calibri" w:cs="Calibri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РП-51</w:t>
            </w:r>
          </w:p>
        </w:tc>
        <w:tc>
          <w:tcPr>
            <w:tcW w:w="1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МКР.51</w:t>
            </w:r>
          </w:p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Гагарина, 47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2х630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0,25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-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4234E" w:rsidTr="0034234E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05" w:hanging="505"/>
              <w:rPr>
                <w:rFonts w:ascii="Calibri" w:hAnsi="Calibri" w:cs="Calibri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РП-32</w:t>
            </w:r>
          </w:p>
        </w:tc>
        <w:tc>
          <w:tcPr>
            <w:tcW w:w="1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МКР.32</w:t>
            </w:r>
          </w:p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Ленина,123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2х400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-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-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4234E" w:rsidTr="0034234E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05" w:hanging="505"/>
              <w:rPr>
                <w:rFonts w:ascii="Calibri" w:hAnsi="Calibri" w:cs="Calibri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РП-24</w:t>
            </w:r>
          </w:p>
        </w:tc>
        <w:tc>
          <w:tcPr>
            <w:tcW w:w="1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МКР.24</w:t>
            </w:r>
          </w:p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ЦМСЧ-8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2х630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2,224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89464A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</w:t>
            </w:r>
            <w:r w:rsidR="0034234E">
              <w:rPr>
                <w:rFonts w:ascii="Calibri" w:hAnsi="Calibri" w:cs="Calibri"/>
              </w:rPr>
              <w:t>94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4234E" w:rsidTr="0034234E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05" w:hanging="505"/>
              <w:rPr>
                <w:rFonts w:ascii="Calibri" w:hAnsi="Calibri" w:cs="Calibri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РП-36</w:t>
            </w:r>
          </w:p>
        </w:tc>
        <w:tc>
          <w:tcPr>
            <w:tcW w:w="1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МКР.35</w:t>
            </w:r>
          </w:p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Профессиональное училище № 11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2х630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3,851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89464A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3,80</w:t>
            </w:r>
            <w:r w:rsidR="0034234E">
              <w:rPr>
                <w:rFonts w:ascii="Calibri" w:hAnsi="Calibri" w:cs="Calibri"/>
              </w:rPr>
              <w:t>1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4234E" w:rsidTr="0034234E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05" w:hanging="505"/>
              <w:rPr>
                <w:rFonts w:ascii="Calibri" w:hAnsi="Calibri" w:cs="Calibri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РП-405</w:t>
            </w:r>
          </w:p>
        </w:tc>
        <w:tc>
          <w:tcPr>
            <w:tcW w:w="1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МКР-40</w:t>
            </w:r>
          </w:p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Королева,18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1х400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-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-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4234E" w:rsidTr="0034234E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05" w:hanging="505"/>
              <w:rPr>
                <w:rFonts w:ascii="Calibri" w:hAnsi="Calibri" w:cs="Calibri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РП-45</w:t>
            </w:r>
          </w:p>
        </w:tc>
        <w:tc>
          <w:tcPr>
            <w:tcW w:w="1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МКР.45</w:t>
            </w:r>
          </w:p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Курчатова,44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2х630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0,993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-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4234E" w:rsidTr="0034234E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05" w:hanging="505"/>
              <w:rPr>
                <w:rFonts w:ascii="Calibri" w:hAnsi="Calibri" w:cs="Calibri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РП-55</w:t>
            </w:r>
          </w:p>
        </w:tc>
        <w:tc>
          <w:tcPr>
            <w:tcW w:w="1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МКР.55</w:t>
            </w:r>
          </w:p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ИАТЭ НИЯУ МИФИ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2х630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4234E" w:rsidTr="0034234E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05" w:hanging="505"/>
              <w:rPr>
                <w:rFonts w:ascii="Calibri" w:hAnsi="Calibri" w:cs="Calibri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РП-10</w:t>
            </w:r>
          </w:p>
        </w:tc>
        <w:tc>
          <w:tcPr>
            <w:tcW w:w="1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База «Меркурий-</w:t>
            </w:r>
          </w:p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Обнинск»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4234E" w:rsidTr="0034234E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05" w:hanging="505"/>
              <w:rPr>
                <w:rFonts w:ascii="Calibri" w:hAnsi="Calibri" w:cs="Calibri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РП-700</w:t>
            </w:r>
          </w:p>
        </w:tc>
        <w:tc>
          <w:tcPr>
            <w:tcW w:w="1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Муниципальная </w:t>
            </w:r>
            <w:proofErr w:type="spellStart"/>
            <w:r>
              <w:rPr>
                <w:rFonts w:ascii="Calibri" w:hAnsi="Calibri" w:cs="Calibri"/>
              </w:rPr>
              <w:t>промзона</w:t>
            </w:r>
            <w:proofErr w:type="spellEnd"/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2х630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-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-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4234E" w:rsidTr="0034234E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05" w:hanging="505"/>
              <w:rPr>
                <w:rFonts w:ascii="Calibri" w:hAnsi="Calibri" w:cs="Calibri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РП-6</w:t>
            </w:r>
          </w:p>
        </w:tc>
        <w:tc>
          <w:tcPr>
            <w:tcW w:w="1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МКР.9</w:t>
            </w:r>
          </w:p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Комсомольская,1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2х630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0,250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-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4234E" w:rsidTr="0034234E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05" w:hanging="505"/>
              <w:rPr>
                <w:rFonts w:ascii="Calibri" w:hAnsi="Calibri" w:cs="Calibri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РП-03-ОС</w:t>
            </w:r>
          </w:p>
        </w:tc>
        <w:tc>
          <w:tcPr>
            <w:tcW w:w="1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Очистные сооруж</w:t>
            </w:r>
            <w:r>
              <w:rPr>
                <w:rFonts w:ascii="Calibri" w:hAnsi="Calibri" w:cs="Calibri"/>
              </w:rPr>
              <w:t>е</w:t>
            </w:r>
            <w:r>
              <w:rPr>
                <w:rFonts w:ascii="Calibri" w:hAnsi="Calibri" w:cs="Calibri"/>
              </w:rPr>
              <w:t>ния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2х630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-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-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4234E" w:rsidTr="0034234E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05" w:hanging="505"/>
              <w:rPr>
                <w:rFonts w:ascii="Calibri" w:hAnsi="Calibri" w:cs="Calibri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РП-01-ОС</w:t>
            </w:r>
          </w:p>
        </w:tc>
        <w:tc>
          <w:tcPr>
            <w:tcW w:w="1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Очистные сооруж</w:t>
            </w:r>
            <w:r>
              <w:rPr>
                <w:rFonts w:ascii="Calibri" w:hAnsi="Calibri" w:cs="Calibri"/>
              </w:rPr>
              <w:t>е</w:t>
            </w:r>
            <w:r>
              <w:rPr>
                <w:rFonts w:ascii="Calibri" w:hAnsi="Calibri" w:cs="Calibri"/>
              </w:rPr>
              <w:t>ния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2х1000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-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-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</w:tbl>
    <w:p w:rsidR="005147DF" w:rsidRDefault="005147DF" w:rsidP="0034234E">
      <w:pPr>
        <w:pStyle w:val="a3"/>
      </w:pPr>
    </w:p>
    <w:sectPr w:rsidR="005147DF" w:rsidSect="0034234E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17438"/>
    <w:multiLevelType w:val="hybridMultilevel"/>
    <w:tmpl w:val="A644F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proofState w:spelling="clean" w:grammar="clean"/>
  <w:defaultTabStop w:val="708"/>
  <w:autoHyphenation/>
  <w:characterSpacingControl w:val="doNotCompress"/>
  <w:compat/>
  <w:rsids>
    <w:rsidRoot w:val="0034234E"/>
    <w:rsid w:val="001D1862"/>
    <w:rsid w:val="00224197"/>
    <w:rsid w:val="0034234E"/>
    <w:rsid w:val="00370C8A"/>
    <w:rsid w:val="005147DF"/>
    <w:rsid w:val="00562166"/>
    <w:rsid w:val="006E2786"/>
    <w:rsid w:val="00743F80"/>
    <w:rsid w:val="00776517"/>
    <w:rsid w:val="0089464A"/>
    <w:rsid w:val="00A44474"/>
    <w:rsid w:val="00AC7B27"/>
    <w:rsid w:val="00AF19E2"/>
    <w:rsid w:val="00C2045E"/>
    <w:rsid w:val="00F37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3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234E"/>
    <w:pPr>
      <w:spacing w:after="0" w:line="240" w:lineRule="auto"/>
    </w:pPr>
  </w:style>
  <w:style w:type="character" w:styleId="a4">
    <w:name w:val="Emphasis"/>
    <w:basedOn w:val="a0"/>
    <w:qFormat/>
    <w:rsid w:val="0034234E"/>
    <w:rPr>
      <w:i/>
      <w:iCs/>
    </w:rPr>
  </w:style>
  <w:style w:type="paragraph" w:styleId="a5">
    <w:name w:val="List Paragraph"/>
    <w:basedOn w:val="a"/>
    <w:uiPriority w:val="34"/>
    <w:qFormat/>
    <w:rsid w:val="003423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9D03C797DF9A34E5E1AF48593061EAD6173148006C712D8167CFA1BD54C629DB18A7358AEJ0EE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1895</Characters>
  <Application>Microsoft Office Word</Application>
  <DocSecurity>0</DocSecurity>
  <Lines>15</Lines>
  <Paragraphs>4</Paragraphs>
  <ScaleCrop>false</ScaleCrop>
  <Company>Microsoft</Company>
  <LinksUpToDate>false</LinksUpToDate>
  <CharactersWithSpaces>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</dc:creator>
  <cp:keywords/>
  <dc:description/>
  <cp:lastModifiedBy>Iren</cp:lastModifiedBy>
  <cp:revision>3</cp:revision>
  <cp:lastPrinted>2016-04-11T06:33:00Z</cp:lastPrinted>
  <dcterms:created xsi:type="dcterms:W3CDTF">2017-04-06T07:05:00Z</dcterms:created>
  <dcterms:modified xsi:type="dcterms:W3CDTF">2017-04-06T07:06:00Z</dcterms:modified>
</cp:coreProperties>
</file>