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9" w:rsidRPr="00A93299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>Информация о величине резервируемой максимальной</w:t>
      </w:r>
    </w:p>
    <w:p w:rsidR="00A93299" w:rsidRPr="00A93299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>мощности, определяемой в соответствии с Правилами</w:t>
      </w:r>
    </w:p>
    <w:p w:rsidR="00A93299" w:rsidRPr="00A93299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>недискриминационного доступа к услугам по передаче</w:t>
      </w:r>
    </w:p>
    <w:p w:rsidR="00A93299" w:rsidRPr="00A93299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 xml:space="preserve">электрической энергии и оказания этих услуг, </w:t>
      </w:r>
      <w:proofErr w:type="gramStart"/>
      <w:r w:rsidRPr="00A9329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A93299" w:rsidRPr="00A93299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</w:p>
    <w:p w:rsidR="00CA3074" w:rsidRDefault="00A93299" w:rsidP="00A932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299">
        <w:rPr>
          <w:rFonts w:ascii="Times New Roman" w:hAnsi="Times New Roman" w:cs="Times New Roman"/>
          <w:sz w:val="24"/>
          <w:szCs w:val="24"/>
        </w:rPr>
        <w:t>от 27.12.2004 N 861</w:t>
      </w: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A93299" w:rsidRPr="00A93299" w:rsidTr="00D618A6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299" w:rsidRPr="00A93299" w:rsidTr="00D618A6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93299" w:rsidRPr="00A93299" w:rsidTr="00D618A6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D52FFB" w:rsidRDefault="00A93299" w:rsidP="0016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93299" w:rsidRPr="00A93299" w:rsidTr="00D618A6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1" w:name="Par966"/>
            <w:bookmarkEnd w:id="1"/>
            <w:r w:rsidRPr="00A93299">
              <w:rPr>
                <w:rFonts w:ascii="Times New Roman" w:eastAsia="Calibri" w:hAnsi="Times New Roman" w:cs="Times New Roman"/>
              </w:rPr>
              <w:t>Информация о величине резервируемой максимальной мощности в 20__ году</w:t>
            </w:r>
          </w:p>
        </w:tc>
      </w:tr>
      <w:tr w:rsidR="00A93299" w:rsidRPr="00A93299" w:rsidTr="00D618A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A93299" w:rsidRPr="00A93299" w:rsidTr="00D618A6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93299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СН-</w:t>
            </w:r>
            <w:proofErr w:type="gramStart"/>
            <w:r w:rsidRPr="00A93299">
              <w:rPr>
                <w:rFonts w:ascii="Times New Roman" w:eastAsia="Calibri" w:hAnsi="Times New Roman" w:cs="Times New Roman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НН</w:t>
            </w:r>
          </w:p>
        </w:tc>
      </w:tr>
      <w:tr w:rsidR="00A93299" w:rsidRPr="00A93299" w:rsidTr="00D618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93299" w:rsidRPr="00A93299" w:rsidTr="00D618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3299" w:rsidRPr="00A93299" w:rsidTr="00D618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3299" w:rsidRPr="00A93299" w:rsidTr="00D618A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299">
              <w:rPr>
                <w:rFonts w:ascii="Times New Roman" w:eastAsia="Calibri" w:hAnsi="Times New Roman" w:cs="Times New Roman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299" w:rsidRPr="00A93299" w:rsidRDefault="00A93299" w:rsidP="00A9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P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FFB" w:rsidRPr="00D52FFB" w:rsidSect="00D52FFB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8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4657"/>
    <w:rsid w:val="00194FAE"/>
    <w:rsid w:val="00196BF5"/>
    <w:rsid w:val="001A5594"/>
    <w:rsid w:val="001A670B"/>
    <w:rsid w:val="001B4A16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A2"/>
    <w:rsid w:val="004D32DF"/>
    <w:rsid w:val="004D7C3F"/>
    <w:rsid w:val="004D7EDB"/>
    <w:rsid w:val="004E564E"/>
    <w:rsid w:val="004F2EC5"/>
    <w:rsid w:val="004F3E9D"/>
    <w:rsid w:val="004F48D6"/>
    <w:rsid w:val="004F4A03"/>
    <w:rsid w:val="004F5043"/>
    <w:rsid w:val="004F5294"/>
    <w:rsid w:val="004F59E8"/>
    <w:rsid w:val="004F64E9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16C6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A92"/>
    <w:rsid w:val="00883880"/>
    <w:rsid w:val="008872A5"/>
    <w:rsid w:val="00891795"/>
    <w:rsid w:val="00892093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6A1C"/>
    <w:rsid w:val="00A910F9"/>
    <w:rsid w:val="00A9329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9B8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217FC"/>
    <w:rsid w:val="00D272B1"/>
    <w:rsid w:val="00D326F1"/>
    <w:rsid w:val="00D32D65"/>
    <w:rsid w:val="00D33107"/>
    <w:rsid w:val="00D36070"/>
    <w:rsid w:val="00D40FFD"/>
    <w:rsid w:val="00D4262F"/>
    <w:rsid w:val="00D42E54"/>
    <w:rsid w:val="00D44809"/>
    <w:rsid w:val="00D47370"/>
    <w:rsid w:val="00D51CE0"/>
    <w:rsid w:val="00D52FFB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07E78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2015-04-09T06:30:00Z</dcterms:created>
  <dcterms:modified xsi:type="dcterms:W3CDTF">2015-04-13T08:29:00Z</dcterms:modified>
</cp:coreProperties>
</file>