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A06" w:rsidRDefault="00321F76" w:rsidP="00C45FCD">
      <w:pPr>
        <w:jc w:val="center"/>
        <w:rPr>
          <w:lang w:val="en-US"/>
        </w:rPr>
      </w:pPr>
      <w:proofErr w:type="spellStart"/>
      <w:r>
        <w:rPr>
          <w:lang w:val="en-US"/>
        </w:rPr>
        <w:t>Форма</w:t>
      </w:r>
      <w:proofErr w:type="spellEnd"/>
      <w:r>
        <w:rPr>
          <w:lang w:val="en-US"/>
        </w:rPr>
        <w:t xml:space="preserve"> 1.19</w:t>
      </w:r>
    </w:p>
    <w:p w:rsidR="00321F76" w:rsidRPr="00C45FCD" w:rsidRDefault="00C45FCD" w:rsidP="00C45FCD">
      <w:pPr>
        <w:jc w:val="right"/>
      </w:pPr>
      <w:proofErr w:type="spellStart"/>
      <w:r>
        <w:rPr>
          <w:lang w:val="en-US"/>
        </w:rPr>
        <w:t>Таблица</w:t>
      </w:r>
      <w:proofErr w:type="spellEnd"/>
      <w:r>
        <w:rPr>
          <w:lang w:val="en-US"/>
        </w:rPr>
        <w:t xml:space="preserve"> 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C45FCD" w:rsidTr="00C45FCD">
        <w:tc>
          <w:tcPr>
            <w:tcW w:w="9345" w:type="dxa"/>
          </w:tcPr>
          <w:p w:rsidR="00C45FCD" w:rsidRDefault="00C45FCD" w:rsidP="00ED3EF5">
            <w:pPr>
              <w:jc w:val="center"/>
            </w:pPr>
            <w:r>
              <w:t>Информация о порядке выдачи и использования</w:t>
            </w:r>
            <w:r w:rsidR="00ED3EF5">
              <w:t xml:space="preserve"> </w:t>
            </w:r>
            <w:r>
              <w:t>идентификатора и пароля для подачи заявки и документов</w:t>
            </w:r>
            <w:r w:rsidR="00ED3EF5">
              <w:t xml:space="preserve"> </w:t>
            </w:r>
            <w:r>
              <w:t>на технологическое присоединение к электрическим сетям</w:t>
            </w:r>
          </w:p>
        </w:tc>
      </w:tr>
      <w:tr w:rsidR="00C45FCD" w:rsidTr="00C45FCD">
        <w:tc>
          <w:tcPr>
            <w:tcW w:w="9345" w:type="dxa"/>
          </w:tcPr>
          <w:p w:rsidR="00C45FCD" w:rsidRDefault="00F42E21" w:rsidP="00F42E21">
            <w:r>
              <w:t>Выдача и использование идентификатора и пароля для подачи заявки и</w:t>
            </w:r>
            <w:r w:rsidRPr="00F42E21">
              <w:t xml:space="preserve"> </w:t>
            </w:r>
            <w:r>
              <w:t>документов на технологическое присоединение к электрическим сетям осуществляется в</w:t>
            </w:r>
            <w:r w:rsidRPr="00F42E21">
              <w:t xml:space="preserve"> </w:t>
            </w:r>
            <w:r>
              <w:t>порядке,</w:t>
            </w:r>
            <w:r w:rsidRPr="00F42E21">
              <w:t xml:space="preserve"> </w:t>
            </w:r>
            <w:r>
              <w:t>утвержденном приказом</w:t>
            </w:r>
            <w:r w:rsidRPr="00F42E21">
              <w:t xml:space="preserve"> </w:t>
            </w:r>
            <w:r>
              <w:t>МП «</w:t>
            </w:r>
            <w:proofErr w:type="spellStart"/>
            <w:r>
              <w:t>Горэлектросети</w:t>
            </w:r>
            <w:proofErr w:type="spellEnd"/>
            <w:r>
              <w:t xml:space="preserve">» </w:t>
            </w:r>
            <w:r>
              <w:t xml:space="preserve">от </w:t>
            </w:r>
            <w:r>
              <w:t xml:space="preserve">16 мая </w:t>
            </w:r>
            <w:r>
              <w:t>20</w:t>
            </w:r>
            <w:r>
              <w:t>14</w:t>
            </w:r>
            <w:r>
              <w:t xml:space="preserve"> г. № </w:t>
            </w:r>
            <w:r>
              <w:t>75-ТП</w:t>
            </w:r>
            <w:r>
              <w:t>.</w:t>
            </w:r>
          </w:p>
        </w:tc>
      </w:tr>
      <w:tr w:rsidR="00C45FCD" w:rsidTr="00C45FCD">
        <w:tc>
          <w:tcPr>
            <w:tcW w:w="9345" w:type="dxa"/>
          </w:tcPr>
          <w:p w:rsidR="00C45FCD" w:rsidRDefault="00C45FCD"/>
          <w:p w:rsidR="00F42E21" w:rsidRDefault="00F42E21" w:rsidP="00F42E21">
            <w:bookmarkStart w:id="0" w:name="_GoBack"/>
            <w:bookmarkEnd w:id="0"/>
          </w:p>
          <w:p w:rsidR="00F42E21" w:rsidRDefault="00F42E21" w:rsidP="00ED3EF5">
            <w:pPr>
              <w:ind w:firstLine="709"/>
            </w:pPr>
            <w:r>
              <w:t>Принять следующую процедуру выдачи и использования идентификатора и пароля для подачи заявки и документов на технологическое присоединение к электрическим сетям.</w:t>
            </w:r>
          </w:p>
          <w:p w:rsidR="00F42E21" w:rsidRDefault="00F42E21" w:rsidP="00F42E21"/>
          <w:p w:rsidR="00F42E21" w:rsidRDefault="00F42E21" w:rsidP="00ED3EF5">
            <w:pPr>
              <w:ind w:firstLine="709"/>
            </w:pPr>
            <w:r>
              <w:t xml:space="preserve">Заявители, в случае осуществления технологического присоединения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к электрическим сетям, направляют заявку</w:t>
            </w:r>
            <w:r w:rsidR="0097362F">
              <w:t xml:space="preserve"> и прилагаемые документы посред</w:t>
            </w:r>
            <w:r>
              <w:t>ством официального сайта МП «</w:t>
            </w:r>
            <w:proofErr w:type="spellStart"/>
            <w:r>
              <w:t>Горэлектросети</w:t>
            </w:r>
            <w:proofErr w:type="spellEnd"/>
            <w:r>
              <w:t>», распо</w:t>
            </w:r>
            <w:r w:rsidR="0097362F">
              <w:t>ложенного в сети Интернет по ад</w:t>
            </w:r>
            <w:r>
              <w:t>ресу http://tp.gorelectroseti.ru.</w:t>
            </w:r>
          </w:p>
          <w:p w:rsidR="00F42E21" w:rsidRDefault="00F42E21" w:rsidP="00ED3EF5">
            <w:pPr>
              <w:ind w:firstLine="709"/>
            </w:pPr>
            <w:r>
              <w:t>Для подачи заявки и прилагаемых документов Заявителю необходимо зарегистрироваться по адресу http://tp.gorelectroseti.ru/user/register.</w:t>
            </w:r>
          </w:p>
          <w:p w:rsidR="00F42E21" w:rsidRDefault="00F42E21" w:rsidP="00ED3EF5">
            <w:pPr>
              <w:ind w:firstLine="709"/>
            </w:pPr>
            <w:r>
              <w:t>При регистрации Заявителю надо указать идентификатор (имя пользователя)</w:t>
            </w:r>
            <w:r w:rsidR="00ED3EF5">
              <w:t>, а также</w:t>
            </w:r>
            <w:r>
              <w:t xml:space="preserve"> свой адрес </w:t>
            </w:r>
            <w:r w:rsidR="00ED3EF5">
              <w:t xml:space="preserve">личной </w:t>
            </w:r>
            <w:r>
              <w:t>электронной почты. После регистрации на адрес электронной почты Заявителя придет письмо с указанием дальнейших действий.</w:t>
            </w:r>
          </w:p>
          <w:p w:rsidR="00F42E21" w:rsidRDefault="00F42E21" w:rsidP="00ED3EF5">
            <w:pPr>
              <w:ind w:firstLine="709"/>
            </w:pPr>
            <w:r>
              <w:t>В результате выполнения указанных действий Заявит</w:t>
            </w:r>
            <w:r w:rsidR="0097362F">
              <w:t>ель получает идентификатор и па</w:t>
            </w:r>
            <w:r>
              <w:t>роль, которые будут использоваться для взаимодействия с сайтом http://tp.gorelectroseti.ru.</w:t>
            </w:r>
          </w:p>
          <w:p w:rsidR="00F42E21" w:rsidRDefault="00F42E21" w:rsidP="00ED3EF5">
            <w:pPr>
              <w:ind w:firstLine="709"/>
            </w:pPr>
          </w:p>
          <w:p w:rsidR="00F42E21" w:rsidRDefault="00F42E21" w:rsidP="00ED3EF5">
            <w:pPr>
              <w:ind w:firstLine="709"/>
            </w:pPr>
            <w:r>
              <w:t>В случае утери идентификатора или пароля Заявитель по адресу: http://tp.gorelectroseti.ru/user/password вводит адрес эл</w:t>
            </w:r>
            <w:r w:rsidR="0097362F">
              <w:t>ектронной почты, который был ис</w:t>
            </w:r>
            <w:r>
              <w:t>пользован при регистрации.</w:t>
            </w:r>
          </w:p>
          <w:p w:rsidR="00F42E21" w:rsidRDefault="00F42E21" w:rsidP="00ED3EF5">
            <w:pPr>
              <w:ind w:firstLine="709"/>
            </w:pPr>
            <w:r>
              <w:t>На указанный адрес приходит инструкция по восстановлению идентификатора и пароля.</w:t>
            </w:r>
          </w:p>
          <w:p w:rsidR="0097362F" w:rsidRDefault="0097362F" w:rsidP="00ED3EF5">
            <w:pPr>
              <w:ind w:firstLine="709"/>
            </w:pPr>
          </w:p>
          <w:p w:rsidR="0097362F" w:rsidRDefault="0097362F" w:rsidP="00F42E21"/>
        </w:tc>
      </w:tr>
    </w:tbl>
    <w:p w:rsidR="00321F76" w:rsidRPr="00321F76" w:rsidRDefault="00321F76"/>
    <w:sectPr w:rsidR="00321F76" w:rsidRPr="00321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F76"/>
    <w:rsid w:val="00321F76"/>
    <w:rsid w:val="00925E7F"/>
    <w:rsid w:val="00937203"/>
    <w:rsid w:val="0097362F"/>
    <w:rsid w:val="00BA4A06"/>
    <w:rsid w:val="00C45FCD"/>
    <w:rsid w:val="00ED3EF5"/>
    <w:rsid w:val="00F4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BFAAE3-D238-4A6F-851E-B55C192BE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5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F2271-FBAE-4841-A3B2-CB0CDDC44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Serg</cp:lastModifiedBy>
  <cp:revision>5</cp:revision>
  <dcterms:created xsi:type="dcterms:W3CDTF">2015-05-22T06:38:00Z</dcterms:created>
  <dcterms:modified xsi:type="dcterms:W3CDTF">2015-05-22T07:02:00Z</dcterms:modified>
</cp:coreProperties>
</file>